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tbl>
      <w:tblPr>
        <w:tblW w:w="5000" w:type="pct"/>
        <w:jc w:val="center"/>
        <w:tblLook w:val="0000" w:firstRow="0" w:lastRow="0" w:firstColumn="0" w:lastColumn="0" w:noHBand="0" w:noVBand="0"/>
      </w:tblPr>
      <w:tblGrid>
        <w:gridCol w:w="8606"/>
      </w:tblGrid>
      <w:tr w:rsidR="00F02119" w:rsidTr="004D0EB1">
        <w:trPr>
          <w:trHeight w:val="1440"/>
          <w:jc w:val="center"/>
        </w:trPr>
        <w:tc>
          <w:tcPr>
            <w:tcW w:w="5000" w:type="pct"/>
            <w:tcBorders>
              <w:bottom w:val="single" w:sz="4" w:space="0" w:color="4F81BD"/>
            </w:tcBorders>
            <w:vAlign w:val="center"/>
          </w:tcPr>
          <w:p w:rsidR="00F02119" w:rsidRDefault="002B2604" w:rsidP="002B2604">
            <w:pPr>
              <w:pStyle w:val="afff2"/>
              <w:jc w:val="center"/>
              <w:rPr>
                <w:rFonts w:ascii="Cambria" w:hAnsi="Cambria"/>
                <w:kern w:val="2"/>
                <w:sz w:val="80"/>
                <w:szCs w:val="80"/>
              </w:rPr>
            </w:pPr>
            <w:r w:rsidRPr="002B2604">
              <w:rPr>
                <w:rFonts w:ascii="Cambria" w:hAnsi="Cambria" w:hint="eastAsia"/>
                <w:kern w:val="2"/>
                <w:sz w:val="80"/>
                <w:szCs w:val="80"/>
              </w:rPr>
              <w:t>热模锻压力机操作虚拟仿真</w:t>
            </w:r>
            <w:r w:rsidR="00F02119">
              <w:rPr>
                <w:rFonts w:ascii="Cambria" w:hAnsi="Cambria" w:hint="eastAsia"/>
                <w:kern w:val="2"/>
                <w:sz w:val="80"/>
                <w:szCs w:val="80"/>
              </w:rPr>
              <w:t>用户操作手册</w:t>
            </w:r>
          </w:p>
        </w:tc>
      </w:tr>
      <w:tr w:rsidR="00F02119" w:rsidTr="004D0EB1">
        <w:trPr>
          <w:trHeight w:val="720"/>
          <w:jc w:val="center"/>
        </w:trPr>
        <w:tc>
          <w:tcPr>
            <w:tcW w:w="5000" w:type="pct"/>
            <w:tcBorders>
              <w:top w:val="single" w:sz="4" w:space="0" w:color="4F81BD"/>
            </w:tcBorders>
            <w:vAlign w:val="center"/>
          </w:tcPr>
          <w:p w:rsidR="00F02119" w:rsidRPr="00250AB5" w:rsidRDefault="00F02119" w:rsidP="004D0EB1">
            <w:pPr>
              <w:pStyle w:val="afff2"/>
              <w:ind w:firstLineChars="200" w:firstLine="880"/>
              <w:rPr>
                <w:rFonts w:ascii="Cambria" w:hAnsi="Cambria"/>
                <w:sz w:val="44"/>
                <w:szCs w:val="44"/>
              </w:rPr>
            </w:pPr>
          </w:p>
        </w:tc>
      </w:tr>
      <w:tr w:rsidR="00F02119" w:rsidTr="004D0EB1">
        <w:trPr>
          <w:trHeight w:val="360"/>
          <w:jc w:val="center"/>
        </w:trPr>
        <w:tc>
          <w:tcPr>
            <w:tcW w:w="5000" w:type="pct"/>
            <w:vAlign w:val="center"/>
          </w:tcPr>
          <w:p w:rsidR="00F02119" w:rsidRDefault="00F02119" w:rsidP="004D0EB1">
            <w:pPr>
              <w:pStyle w:val="afff2"/>
              <w:ind w:firstLine="641"/>
              <w:jc w:val="center"/>
            </w:pPr>
          </w:p>
        </w:tc>
      </w:tr>
      <w:tr w:rsidR="00F02119" w:rsidTr="004D0EB1">
        <w:trPr>
          <w:trHeight w:val="360"/>
          <w:jc w:val="center"/>
        </w:trPr>
        <w:tc>
          <w:tcPr>
            <w:tcW w:w="5000" w:type="pct"/>
            <w:vAlign w:val="center"/>
          </w:tcPr>
          <w:p w:rsidR="00F02119" w:rsidRDefault="00F02119" w:rsidP="004D0EB1">
            <w:pPr>
              <w:pStyle w:val="afff2"/>
              <w:jc w:val="both"/>
            </w:pPr>
          </w:p>
        </w:tc>
      </w:tr>
    </w:tbl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tbl>
      <w:tblPr>
        <w:tblpPr w:leftFromText="187" w:rightFromText="187" w:horzAnchor="margin" w:tblpXSpec="center" w:tblpYSpec="bottom"/>
        <w:tblW w:w="5000" w:type="pct"/>
        <w:tblLook w:val="0000" w:firstRow="0" w:lastRow="0" w:firstColumn="0" w:lastColumn="0" w:noHBand="0" w:noVBand="0"/>
      </w:tblPr>
      <w:tblGrid>
        <w:gridCol w:w="8606"/>
      </w:tblGrid>
      <w:tr w:rsidR="00F02119" w:rsidTr="004D0EB1">
        <w:tc>
          <w:tcPr>
            <w:tcW w:w="5000" w:type="pct"/>
          </w:tcPr>
          <w:p w:rsidR="00F02119" w:rsidRDefault="00F02119" w:rsidP="004D0EB1">
            <w:pPr>
              <w:pStyle w:val="afff2"/>
              <w:ind w:firstLine="641"/>
            </w:pPr>
          </w:p>
        </w:tc>
      </w:tr>
    </w:tbl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F02119" w:rsidRDefault="00F02119" w:rsidP="00F02119">
      <w:pPr>
        <w:ind w:firstLine="480"/>
      </w:pPr>
    </w:p>
    <w:p w:rsidR="00C81511" w:rsidRPr="00166B97" w:rsidRDefault="00C81511" w:rsidP="00F02119">
      <w:pPr>
        <w:pStyle w:val="a4"/>
        <w:tabs>
          <w:tab w:val="left" w:pos="2595"/>
          <w:tab w:val="center" w:pos="4195"/>
        </w:tabs>
        <w:ind w:firstLine="643"/>
        <w:jc w:val="left"/>
      </w:pPr>
      <w:r>
        <w:lastRenderedPageBreak/>
        <w:tab/>
      </w:r>
      <w:r>
        <w:tab/>
      </w:r>
      <w:bookmarkStart w:id="0" w:name="_Toc79504274"/>
      <w:r w:rsidRPr="00166B97">
        <w:rPr>
          <w:rFonts w:hint="eastAsia"/>
        </w:rPr>
        <w:t>目录</w:t>
      </w:r>
      <w:bookmarkEnd w:id="0"/>
    </w:p>
    <w:p w:rsidR="002876A4" w:rsidRDefault="00BC6130" w:rsidP="002876A4">
      <w:pPr>
        <w:pStyle w:val="10"/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r w:rsidRPr="008B48A7">
        <w:rPr>
          <w:rFonts w:ascii="仿宋" w:eastAsia="仿宋" w:hAnsi="仿宋"/>
          <w:i/>
          <w:vanish/>
        </w:rPr>
        <w:fldChar w:fldCharType="begin"/>
      </w:r>
      <w:r w:rsidR="00C81511" w:rsidRPr="008B48A7">
        <w:rPr>
          <w:rFonts w:ascii="仿宋" w:eastAsia="仿宋" w:hAnsi="仿宋"/>
          <w:i/>
          <w:vanish/>
        </w:rPr>
        <w:instrText xml:space="preserve"> TOC \o "1-3" \h \z \u </w:instrText>
      </w:r>
      <w:r w:rsidRPr="008B48A7">
        <w:rPr>
          <w:rFonts w:ascii="仿宋" w:eastAsia="仿宋" w:hAnsi="仿宋"/>
          <w:i/>
          <w:vanish/>
        </w:rPr>
        <w:fldChar w:fldCharType="separate"/>
      </w:r>
      <w:hyperlink w:anchor="_Toc79504274" w:history="1">
        <w:r w:rsidR="002876A4" w:rsidRPr="00BF01A3">
          <w:rPr>
            <w:rStyle w:val="ac"/>
            <w:rFonts w:hint="eastAsia"/>
            <w:noProof/>
          </w:rPr>
          <w:t>目录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_Toc79504274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II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10"/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75" w:history="1">
        <w:r w:rsidR="002876A4" w:rsidRPr="00BF01A3">
          <w:rPr>
            <w:rStyle w:val="ac"/>
            <w:noProof/>
          </w:rPr>
          <w:t>1</w:t>
        </w:r>
        <w:r w:rsidR="002876A4" w:rsidRPr="00BF01A3">
          <w:rPr>
            <w:rStyle w:val="ac"/>
            <w:rFonts w:hint="eastAsia"/>
            <w:noProof/>
          </w:rPr>
          <w:t>软件概述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_Toc79504275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76" w:history="1">
        <w:r w:rsidR="002876A4" w:rsidRPr="00BF01A3">
          <w:rPr>
            <w:rStyle w:val="ac"/>
            <w:noProof/>
          </w:rPr>
          <w:t>1.1</w:t>
        </w:r>
        <w:r w:rsidR="002876A4" w:rsidRPr="00BF01A3">
          <w:rPr>
            <w:rStyle w:val="ac"/>
            <w:rFonts w:hint="eastAsia"/>
            <w:noProof/>
          </w:rPr>
          <w:t>软件简介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_Toc79504276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77" w:history="1">
        <w:r w:rsidR="002876A4" w:rsidRPr="00BF01A3">
          <w:rPr>
            <w:rStyle w:val="ac"/>
            <w:noProof/>
          </w:rPr>
          <w:t>1.2</w:t>
        </w:r>
        <w:r w:rsidR="002876A4" w:rsidRPr="00BF01A3">
          <w:rPr>
            <w:rStyle w:val="ac"/>
            <w:rFonts w:hint="eastAsia"/>
            <w:noProof/>
          </w:rPr>
          <w:t>软件特色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_Toc79504277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10"/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78" w:history="1">
        <w:r w:rsidR="002876A4" w:rsidRPr="00BF01A3">
          <w:rPr>
            <w:rStyle w:val="ac"/>
            <w:noProof/>
          </w:rPr>
          <w:t>2</w:t>
        </w:r>
        <w:r w:rsidR="002876A4" w:rsidRPr="00BF01A3">
          <w:rPr>
            <w:rStyle w:val="ac"/>
            <w:rFonts w:hint="eastAsia"/>
            <w:noProof/>
          </w:rPr>
          <w:t>软件安装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_Toc79504278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2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10"/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79" w:history="1">
        <w:r w:rsidR="002876A4" w:rsidRPr="00BF01A3">
          <w:rPr>
            <w:rStyle w:val="ac"/>
            <w:noProof/>
          </w:rPr>
          <w:t>4</w:t>
        </w:r>
        <w:r w:rsidR="002876A4" w:rsidRPr="00BF01A3">
          <w:rPr>
            <w:rStyle w:val="ac"/>
            <w:rFonts w:hint="eastAsia"/>
            <w:noProof/>
          </w:rPr>
          <w:t>软件操作使用说明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_Toc79504279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3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0" w:history="1">
        <w:r w:rsidR="002876A4" w:rsidRPr="00BF01A3">
          <w:rPr>
            <w:rStyle w:val="ac"/>
            <w:noProof/>
          </w:rPr>
          <w:t>4.1</w:t>
        </w:r>
        <w:r w:rsidR="002876A4" w:rsidRPr="00BF01A3">
          <w:rPr>
            <w:rStyle w:val="ac"/>
            <w:rFonts w:hint="eastAsia"/>
            <w:noProof/>
          </w:rPr>
          <w:t>打开软件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_Toc79504280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3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1" w:history="1">
        <w:r w:rsidR="002876A4" w:rsidRPr="00BF01A3">
          <w:rPr>
            <w:rStyle w:val="ac"/>
            <w:noProof/>
          </w:rPr>
          <w:t>4.2</w:t>
        </w:r>
        <w:r w:rsidR="002876A4" w:rsidRPr="00BF01A3">
          <w:rPr>
            <w:rStyle w:val="ac"/>
            <w:rFonts w:hint="eastAsia"/>
            <w:noProof/>
          </w:rPr>
          <w:t>设备结构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_Toc79504281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4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2" w:history="1">
        <w:r w:rsidR="002876A4" w:rsidRPr="00BF01A3">
          <w:rPr>
            <w:rStyle w:val="ac"/>
            <w:noProof/>
          </w:rPr>
          <w:t>4.3</w:t>
        </w:r>
        <w:r w:rsidR="002876A4" w:rsidRPr="00BF01A3">
          <w:rPr>
            <w:rStyle w:val="ac"/>
            <w:rFonts w:hint="eastAsia"/>
            <w:noProof/>
          </w:rPr>
          <w:t>设备操作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_Toc79504282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7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3" w:history="1">
        <w:r w:rsidR="002876A4" w:rsidRPr="00BF01A3">
          <w:rPr>
            <w:rStyle w:val="ac"/>
            <w:noProof/>
          </w:rPr>
          <w:t>4.6.1</w:t>
        </w:r>
        <w:r w:rsidR="002876A4" w:rsidRPr="00BF01A3">
          <w:rPr>
            <w:rStyle w:val="ac"/>
            <w:rFonts w:hint="eastAsia"/>
            <w:noProof/>
          </w:rPr>
          <w:t>任务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_Toc79504283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8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4" w:history="1">
        <w:r w:rsidR="002876A4" w:rsidRPr="00BF01A3">
          <w:rPr>
            <w:rStyle w:val="ac"/>
            <w:noProof/>
          </w:rPr>
          <w:t>4.6.2</w:t>
        </w:r>
        <w:r w:rsidR="002876A4" w:rsidRPr="00BF01A3">
          <w:rPr>
            <w:rStyle w:val="ac"/>
            <w:rFonts w:hint="eastAsia"/>
            <w:noProof/>
          </w:rPr>
          <w:t>练考切换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_Toc79504284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9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5" w:history="1">
        <w:r w:rsidR="002876A4" w:rsidRPr="00BF01A3">
          <w:rPr>
            <w:rStyle w:val="ac"/>
            <w:noProof/>
          </w:rPr>
          <w:t>4.6.3</w:t>
        </w:r>
        <w:r w:rsidR="002876A4" w:rsidRPr="00BF01A3">
          <w:rPr>
            <w:rStyle w:val="ac"/>
            <w:rFonts w:hint="eastAsia"/>
            <w:noProof/>
          </w:rPr>
          <w:t>焦点模式切换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_Toc79504285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10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6" w:history="1">
        <w:r w:rsidR="002876A4" w:rsidRPr="00BF01A3">
          <w:rPr>
            <w:rStyle w:val="ac"/>
            <w:noProof/>
          </w:rPr>
          <w:t>4.6.4</w:t>
        </w:r>
        <w:r w:rsidR="002876A4" w:rsidRPr="00BF01A3">
          <w:rPr>
            <w:rStyle w:val="ac"/>
            <w:rFonts w:hint="eastAsia"/>
            <w:noProof/>
          </w:rPr>
          <w:t>最佳视角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_Toc79504286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11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 w:rsidP="002876A4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7" w:history="1">
        <w:r w:rsidR="002876A4" w:rsidRPr="00BF01A3">
          <w:rPr>
            <w:rStyle w:val="ac"/>
            <w:noProof/>
          </w:rPr>
          <w:t>4.6.5</w:t>
        </w:r>
        <w:r w:rsidR="002876A4" w:rsidRPr="00BF01A3">
          <w:rPr>
            <w:rStyle w:val="ac"/>
            <w:rFonts w:hint="eastAsia"/>
            <w:noProof/>
          </w:rPr>
          <w:t>帮助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_Toc79504287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11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8" w:history="1">
        <w:r w:rsidR="002876A4" w:rsidRPr="00BF01A3">
          <w:rPr>
            <w:rStyle w:val="ac"/>
            <w:noProof/>
          </w:rPr>
          <w:t>4.6.6</w:t>
        </w:r>
        <w:r w:rsidR="002876A4" w:rsidRPr="00BF01A3">
          <w:rPr>
            <w:rStyle w:val="ac"/>
            <w:rFonts w:hint="eastAsia"/>
            <w:noProof/>
          </w:rPr>
          <w:t>系统配置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_Toc79504288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12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3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89" w:history="1">
        <w:r w:rsidR="002876A4" w:rsidRPr="00BF01A3">
          <w:rPr>
            <w:rStyle w:val="ac"/>
            <w:noProof/>
          </w:rPr>
          <w:t>4.6.7</w:t>
        </w:r>
        <w:r w:rsidR="002876A4" w:rsidRPr="00BF01A3">
          <w:rPr>
            <w:rStyle w:val="ac"/>
            <w:rFonts w:hint="eastAsia"/>
            <w:noProof/>
          </w:rPr>
          <w:t>退出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_Toc79504289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12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90" w:history="1">
        <w:r w:rsidR="002876A4" w:rsidRPr="00BF01A3">
          <w:rPr>
            <w:rStyle w:val="ac"/>
            <w:noProof/>
          </w:rPr>
          <w:t>4.4</w:t>
        </w:r>
        <w:r w:rsidR="002876A4" w:rsidRPr="00BF01A3">
          <w:rPr>
            <w:rStyle w:val="ac"/>
            <w:rFonts w:hint="eastAsia"/>
            <w:noProof/>
          </w:rPr>
          <w:t>自由操作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_Toc79504290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13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91" w:history="1">
        <w:r w:rsidR="002876A4" w:rsidRPr="00BF01A3">
          <w:rPr>
            <w:rStyle w:val="ac"/>
            <w:noProof/>
          </w:rPr>
          <w:t>4.5</w:t>
        </w:r>
        <w:r w:rsidR="002876A4" w:rsidRPr="00BF01A3">
          <w:rPr>
            <w:rStyle w:val="ac"/>
            <w:rFonts w:hint="eastAsia"/>
            <w:noProof/>
          </w:rPr>
          <w:t>模式切换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_Toc79504291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15</w:t>
        </w:r>
        <w:r w:rsidR="002876A4">
          <w:rPr>
            <w:noProof/>
            <w:webHidden/>
          </w:rPr>
          <w:fldChar w:fldCharType="end"/>
        </w:r>
      </w:hyperlink>
    </w:p>
    <w:p w:rsidR="002876A4" w:rsidRDefault="003E4775">
      <w:pPr>
        <w:pStyle w:val="2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79504292" w:history="1">
        <w:r w:rsidR="002876A4" w:rsidRPr="00BF01A3">
          <w:rPr>
            <w:rStyle w:val="ac"/>
            <w:noProof/>
          </w:rPr>
          <w:t>4.9</w:t>
        </w:r>
        <w:r w:rsidR="002876A4" w:rsidRPr="00BF01A3">
          <w:rPr>
            <w:rStyle w:val="ac"/>
            <w:rFonts w:hint="eastAsia"/>
            <w:noProof/>
          </w:rPr>
          <w:t>退出软件</w:t>
        </w:r>
        <w:r w:rsidR="002876A4">
          <w:rPr>
            <w:noProof/>
            <w:webHidden/>
          </w:rPr>
          <w:tab/>
        </w:r>
        <w:r w:rsidR="002876A4">
          <w:rPr>
            <w:noProof/>
            <w:webHidden/>
          </w:rPr>
          <w:fldChar w:fldCharType="begin"/>
        </w:r>
        <w:r w:rsidR="002876A4">
          <w:rPr>
            <w:noProof/>
            <w:webHidden/>
          </w:rPr>
          <w:instrText xml:space="preserve"> PAGEREF _Toc79504292 \h </w:instrText>
        </w:r>
        <w:r w:rsidR="002876A4">
          <w:rPr>
            <w:noProof/>
            <w:webHidden/>
          </w:rPr>
        </w:r>
        <w:r w:rsidR="002876A4">
          <w:rPr>
            <w:noProof/>
            <w:webHidden/>
          </w:rPr>
          <w:fldChar w:fldCharType="separate"/>
        </w:r>
        <w:r w:rsidR="002876A4">
          <w:rPr>
            <w:noProof/>
            <w:webHidden/>
          </w:rPr>
          <w:t>15</w:t>
        </w:r>
        <w:r w:rsidR="002876A4">
          <w:rPr>
            <w:noProof/>
            <w:webHidden/>
          </w:rPr>
          <w:fldChar w:fldCharType="end"/>
        </w:r>
      </w:hyperlink>
    </w:p>
    <w:p w:rsidR="00C81511" w:rsidRPr="008B48A7" w:rsidRDefault="00BC6130" w:rsidP="008B48A7">
      <w:pPr>
        <w:pStyle w:val="ad"/>
        <w:rPr>
          <w:rFonts w:ascii="仿宋" w:hAnsi="仿宋"/>
        </w:rPr>
      </w:pPr>
      <w:r w:rsidRPr="008B48A7">
        <w:rPr>
          <w:rFonts w:ascii="仿宋" w:hAnsi="仿宋"/>
          <w:i w:val="0"/>
          <w:vanish w:val="0"/>
        </w:rPr>
        <w:fldChar w:fldCharType="end"/>
      </w:r>
    </w:p>
    <w:p w:rsidR="00C81511" w:rsidRPr="008B48A7" w:rsidRDefault="00C81511" w:rsidP="00F02119">
      <w:pPr>
        <w:pStyle w:val="a9"/>
        <w:ind w:firstLine="480"/>
        <w:rPr>
          <w:rFonts w:ascii="仿宋" w:hAnsi="仿宋"/>
        </w:rPr>
        <w:sectPr w:rsidR="00C81511" w:rsidRPr="008B48A7" w:rsidSect="00845ABC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endnotePr>
            <w:numFmt w:val="decimal"/>
          </w:endnotePr>
          <w:pgSz w:w="11906" w:h="16838" w:code="9"/>
          <w:pgMar w:top="1588" w:right="1758" w:bottom="1701" w:left="1758" w:header="1020" w:footer="1134" w:gutter="0"/>
          <w:pgNumType w:fmt="upperRoman"/>
          <w:cols w:space="425"/>
          <w:docGrid w:linePitch="360" w:charSpace="1861"/>
        </w:sectPr>
      </w:pPr>
    </w:p>
    <w:p w:rsidR="00C81511" w:rsidRDefault="00F02119" w:rsidP="00F02119">
      <w:pPr>
        <w:pStyle w:val="1"/>
        <w:numPr>
          <w:ilvl w:val="0"/>
          <w:numId w:val="0"/>
        </w:numPr>
      </w:pPr>
      <w:bookmarkStart w:id="1" w:name="_Toc79504275"/>
      <w:r>
        <w:rPr>
          <w:rFonts w:hint="eastAsia"/>
        </w:rPr>
        <w:lastRenderedPageBreak/>
        <w:t>1</w:t>
      </w:r>
      <w:r w:rsidR="00ED3F19">
        <w:rPr>
          <w:rFonts w:hint="eastAsia"/>
        </w:rPr>
        <w:t>软件</w:t>
      </w:r>
      <w:r w:rsidR="00C81511">
        <w:rPr>
          <w:rFonts w:hint="eastAsia"/>
        </w:rPr>
        <w:t>概述</w:t>
      </w:r>
      <w:bookmarkEnd w:id="1"/>
    </w:p>
    <w:p w:rsidR="00C81511" w:rsidRDefault="00F02119" w:rsidP="00F02119">
      <w:pPr>
        <w:pStyle w:val="2"/>
        <w:numPr>
          <w:ilvl w:val="0"/>
          <w:numId w:val="0"/>
        </w:numPr>
        <w:ind w:left="567" w:hanging="567"/>
      </w:pPr>
      <w:bookmarkStart w:id="2" w:name="_Toc79504276"/>
      <w:r>
        <w:rPr>
          <w:rFonts w:hint="eastAsia"/>
        </w:rPr>
        <w:t>1.1</w:t>
      </w:r>
      <w:r w:rsidR="00C81511">
        <w:rPr>
          <w:rFonts w:hint="eastAsia"/>
        </w:rPr>
        <w:t>软件简介</w:t>
      </w:r>
      <w:bookmarkEnd w:id="2"/>
    </w:p>
    <w:p w:rsidR="00951806" w:rsidRDefault="000358F1" w:rsidP="00F02119">
      <w:pPr>
        <w:ind w:firstLine="480"/>
      </w:pPr>
      <w:r w:rsidRPr="000358F1">
        <w:rPr>
          <w:rFonts w:hint="eastAsia"/>
        </w:rPr>
        <w:t>《</w:t>
      </w:r>
      <w:r w:rsidR="002B2604" w:rsidRPr="002B2604">
        <w:rPr>
          <w:rFonts w:hint="eastAsia"/>
        </w:rPr>
        <w:t>热模锻压力机操作虚拟仿真</w:t>
      </w:r>
      <w:r w:rsidR="002B2604">
        <w:rPr>
          <w:rFonts w:hint="eastAsia"/>
        </w:rPr>
        <w:t>软件</w:t>
      </w:r>
      <w:r w:rsidRPr="000358F1">
        <w:rPr>
          <w:rFonts w:hint="eastAsia"/>
        </w:rPr>
        <w:t>》是全新一代的教学软件，采用世界领先的虚拟现实技术，以逼真的三维场景和三维虚拟装备，营造出身临其境般的教学与实训体验。集成所有操作、工艺、声、光、影、像为一体，并基于实际的实训全过程呈现给学生，可以重复观察和学习任意环节的实训过程，打破了实</w:t>
      </w:r>
      <w:proofErr w:type="gramStart"/>
      <w:r w:rsidRPr="000358F1">
        <w:rPr>
          <w:rFonts w:hint="eastAsia"/>
        </w:rPr>
        <w:t>训不能</w:t>
      </w:r>
      <w:proofErr w:type="gramEnd"/>
      <w:r w:rsidRPr="000358F1">
        <w:rPr>
          <w:rFonts w:hint="eastAsia"/>
        </w:rPr>
        <w:t>返回的特性，以前所未有的真实感、趣味性、安全性、便利性，创造出全新的教学与实训体验。显著提升《</w:t>
      </w:r>
      <w:r w:rsidR="002B2604" w:rsidRPr="002B2604">
        <w:rPr>
          <w:rFonts w:hint="eastAsia"/>
        </w:rPr>
        <w:t>热模锻压力机操作虚拟仿真</w:t>
      </w:r>
      <w:r w:rsidRPr="000358F1">
        <w:rPr>
          <w:rFonts w:hint="eastAsia"/>
        </w:rPr>
        <w:t>》实训课</w:t>
      </w:r>
      <w:r>
        <w:rPr>
          <w:rFonts w:hint="eastAsia"/>
        </w:rPr>
        <w:t>程的教学效果、并降低成本，是基础性教学资源的重要组成部分和亮点</w:t>
      </w:r>
      <w:r w:rsidR="00951806" w:rsidRPr="000C22E2">
        <w:rPr>
          <w:rFonts w:hint="eastAsia"/>
        </w:rPr>
        <w:t>。</w:t>
      </w:r>
    </w:p>
    <w:p w:rsidR="00C81511" w:rsidRPr="005047BD" w:rsidRDefault="00F02119" w:rsidP="00F02119">
      <w:pPr>
        <w:pStyle w:val="2"/>
        <w:numPr>
          <w:ilvl w:val="0"/>
          <w:numId w:val="0"/>
        </w:numPr>
        <w:ind w:left="567" w:hanging="567"/>
      </w:pPr>
      <w:bookmarkStart w:id="3" w:name="_Toc165262358"/>
      <w:bookmarkStart w:id="4" w:name="_Toc79504277"/>
      <w:bookmarkEnd w:id="3"/>
      <w:r>
        <w:rPr>
          <w:rFonts w:hint="eastAsia"/>
        </w:rPr>
        <w:t>1.2</w:t>
      </w:r>
      <w:r w:rsidR="00C81511">
        <w:rPr>
          <w:rFonts w:hint="eastAsia"/>
        </w:rPr>
        <w:t>软件特色</w:t>
      </w:r>
      <w:bookmarkEnd w:id="4"/>
    </w:p>
    <w:p w:rsidR="00C81511" w:rsidRDefault="000358F1" w:rsidP="00F02119">
      <w:pPr>
        <w:ind w:firstLine="480"/>
      </w:pPr>
      <w:r>
        <w:rPr>
          <w:rFonts w:hint="eastAsia"/>
        </w:rPr>
        <w:t>《</w:t>
      </w:r>
      <w:r w:rsidR="002B2604" w:rsidRPr="002B2604">
        <w:rPr>
          <w:rFonts w:hint="eastAsia"/>
        </w:rPr>
        <w:t>热模锻压力机操作虚拟仿真</w:t>
      </w:r>
      <w:r>
        <w:rPr>
          <w:rFonts w:hint="eastAsia"/>
        </w:rPr>
        <w:t>》</w:t>
      </w:r>
      <w:r w:rsidR="00C81511">
        <w:rPr>
          <w:rFonts w:hint="eastAsia"/>
        </w:rPr>
        <w:t>主要具有以下特色：</w:t>
      </w:r>
    </w:p>
    <w:p w:rsidR="00C81511" w:rsidRDefault="002B2604" w:rsidP="00F02119">
      <w:pPr>
        <w:ind w:firstLine="480"/>
      </w:pPr>
      <w:r w:rsidRPr="002B2604">
        <w:rPr>
          <w:rFonts w:hint="eastAsia"/>
        </w:rPr>
        <w:t>热模锻压力机操作虚拟仿真</w:t>
      </w:r>
      <w:r>
        <w:rPr>
          <w:rFonts w:hint="eastAsia"/>
        </w:rPr>
        <w:t>软件</w:t>
      </w:r>
      <w:r w:rsidR="00C81511">
        <w:rPr>
          <w:rFonts w:hint="eastAsia"/>
        </w:rPr>
        <w:t>模型完全按照真实设备的结构和比例来进行建模，并对三维模型进行了真实感优化，具有逼真的外观体验；</w:t>
      </w:r>
    </w:p>
    <w:p w:rsidR="00C81511" w:rsidRDefault="002B2604" w:rsidP="00F02119">
      <w:pPr>
        <w:ind w:firstLine="480"/>
      </w:pPr>
      <w:r>
        <w:rPr>
          <w:rFonts w:hint="eastAsia"/>
        </w:rPr>
        <w:t>操作模块</w:t>
      </w:r>
      <w:r w:rsidR="00C81511">
        <w:rPr>
          <w:rFonts w:hint="eastAsia"/>
        </w:rPr>
        <w:t>采用了隐匿式菜单来管理设备的各项功能，将屏幕完全用于设备的完整显示，改善用户的操作体验；</w:t>
      </w:r>
    </w:p>
    <w:p w:rsidR="00C81511" w:rsidRPr="00C8748E" w:rsidRDefault="00C81511" w:rsidP="00F02119">
      <w:pPr>
        <w:ind w:firstLine="480"/>
        <w:sectPr w:rsidR="00C81511" w:rsidRPr="00C8748E" w:rsidSect="00845ABC">
          <w:headerReference w:type="even" r:id="rId15"/>
          <w:headerReference w:type="default" r:id="rId16"/>
          <w:headerReference w:type="first" r:id="rId17"/>
          <w:footerReference w:type="first" r:id="rId18"/>
          <w:endnotePr>
            <w:numFmt w:val="decimal"/>
          </w:endnotePr>
          <w:pgSz w:w="11906" w:h="16838" w:code="9"/>
          <w:pgMar w:top="1588" w:right="1758" w:bottom="1701" w:left="1758" w:header="1020" w:footer="1134" w:gutter="0"/>
          <w:pgNumType w:start="1"/>
          <w:cols w:space="425"/>
          <w:docGrid w:linePitch="360" w:charSpace="1861"/>
        </w:sectPr>
      </w:pPr>
      <w:r>
        <w:rPr>
          <w:rFonts w:hint="eastAsia"/>
        </w:rPr>
        <w:t>软件中采用了教、练、考三种教学方式，可对学生的</w:t>
      </w:r>
      <w:r w:rsidR="00696202">
        <w:rPr>
          <w:rFonts w:hint="eastAsia"/>
        </w:rPr>
        <w:t>设备操作过程进行教学</w:t>
      </w:r>
      <w:r>
        <w:rPr>
          <w:rFonts w:hint="eastAsia"/>
        </w:rPr>
        <w:t>，指导其进行</w:t>
      </w:r>
      <w:r w:rsidR="00696202">
        <w:rPr>
          <w:rFonts w:hint="eastAsia"/>
        </w:rPr>
        <w:t>操作流程</w:t>
      </w:r>
      <w:r>
        <w:rPr>
          <w:rFonts w:hint="eastAsia"/>
        </w:rPr>
        <w:t>的学习，在教的过程中伴有语音和文字提示，便于学生理解</w:t>
      </w:r>
      <w:r w:rsidR="00980719">
        <w:rPr>
          <w:rFonts w:hint="eastAsia"/>
        </w:rPr>
        <w:t>。</w:t>
      </w:r>
    </w:p>
    <w:p w:rsidR="00ED3F19" w:rsidRDefault="00696202" w:rsidP="00F02119">
      <w:pPr>
        <w:pStyle w:val="1"/>
        <w:numPr>
          <w:ilvl w:val="0"/>
          <w:numId w:val="0"/>
        </w:numPr>
      </w:pPr>
      <w:bookmarkStart w:id="5" w:name="_Toc79504278"/>
      <w:r>
        <w:rPr>
          <w:rFonts w:hint="eastAsia"/>
        </w:rPr>
        <w:lastRenderedPageBreak/>
        <w:t>2</w:t>
      </w:r>
      <w:r w:rsidR="00ED3F19">
        <w:rPr>
          <w:rFonts w:hint="eastAsia"/>
        </w:rPr>
        <w:t>软件</w:t>
      </w:r>
      <w:r w:rsidR="00ED3F19">
        <w:t>安装</w:t>
      </w:r>
      <w:bookmarkEnd w:id="5"/>
    </w:p>
    <w:p w:rsidR="00ED3F19" w:rsidRPr="005E0B68" w:rsidRDefault="00ED3F19" w:rsidP="00F02119">
      <w:pPr>
        <w:ind w:firstLine="480"/>
      </w:pPr>
      <w:r w:rsidRPr="005E0B68">
        <w:rPr>
          <w:rFonts w:hint="eastAsia"/>
        </w:rPr>
        <w:t>双击</w:t>
      </w:r>
      <w:r w:rsidRPr="005E0B68">
        <w:t>下图所示</w:t>
      </w:r>
      <w:r w:rsidRPr="005E0B68">
        <w:rPr>
          <w:rFonts w:hint="eastAsia"/>
        </w:rPr>
        <w:t>安装包</w:t>
      </w:r>
      <w:r w:rsidRPr="005E0B68">
        <w:t>对软件进行安装。</w:t>
      </w:r>
    </w:p>
    <w:p w:rsidR="00696202" w:rsidRDefault="002B2604" w:rsidP="00ED3F19">
      <w:pPr>
        <w:pStyle w:val="a5"/>
        <w:ind w:leftChars="150" w:left="360" w:firstLineChars="50" w:firstLine="120"/>
      </w:pPr>
      <w:r>
        <w:rPr>
          <w:noProof/>
        </w:rPr>
        <w:drawing>
          <wp:inline distT="0" distB="0" distL="0" distR="0" wp14:anchorId="6BE61A55" wp14:editId="758D2843">
            <wp:extent cx="1019048" cy="136190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9048" cy="1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F19" w:rsidRPr="005E0B68" w:rsidRDefault="00ED3F19" w:rsidP="00ED3F19">
      <w:pPr>
        <w:pStyle w:val="a5"/>
        <w:ind w:leftChars="150" w:left="360" w:firstLineChars="50" w:firstLine="120"/>
        <w:rPr>
          <w:rFonts w:eastAsia="仿宋_GB2312"/>
        </w:rPr>
      </w:pPr>
      <w:r w:rsidRPr="00F02119">
        <w:rPr>
          <w:rFonts w:hint="eastAsia"/>
        </w:rPr>
        <w:t>按照</w:t>
      </w:r>
      <w:r w:rsidRPr="00F02119">
        <w:t>安装程序</w:t>
      </w:r>
      <w:proofErr w:type="gramStart"/>
      <w:r w:rsidRPr="00F02119">
        <w:rPr>
          <w:rFonts w:hint="eastAsia"/>
        </w:rPr>
        <w:t>一</w:t>
      </w:r>
      <w:proofErr w:type="gramEnd"/>
      <w:r w:rsidRPr="00F02119">
        <w:rPr>
          <w:rFonts w:hint="eastAsia"/>
        </w:rPr>
        <w:t>步步</w:t>
      </w:r>
      <w:r w:rsidRPr="00F02119">
        <w:t>安装软件。</w:t>
      </w:r>
    </w:p>
    <w:p w:rsidR="00ED3F19" w:rsidRPr="00ED3F19" w:rsidRDefault="002B2604" w:rsidP="00A6282E">
      <w:pPr>
        <w:pStyle w:val="a5"/>
        <w:ind w:firstLine="480"/>
      </w:pPr>
      <w:r>
        <w:rPr>
          <w:noProof/>
        </w:rPr>
        <w:drawing>
          <wp:inline distT="0" distB="0" distL="0" distR="0" wp14:anchorId="1160501C" wp14:editId="64DE317B">
            <wp:extent cx="4791075" cy="3724275"/>
            <wp:effectExtent l="0" t="0" r="9525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F02119" w:rsidP="00F02119">
      <w:pPr>
        <w:pStyle w:val="1"/>
        <w:numPr>
          <w:ilvl w:val="0"/>
          <w:numId w:val="0"/>
        </w:numPr>
      </w:pPr>
      <w:bookmarkStart w:id="6" w:name="_Toc79504279"/>
      <w:r>
        <w:rPr>
          <w:rFonts w:hint="eastAsia"/>
        </w:rPr>
        <w:lastRenderedPageBreak/>
        <w:t>4</w:t>
      </w:r>
      <w:r w:rsidR="00C81511">
        <w:rPr>
          <w:rFonts w:hint="eastAsia"/>
        </w:rPr>
        <w:t>软件操作使用说明</w:t>
      </w:r>
      <w:bookmarkEnd w:id="6"/>
    </w:p>
    <w:p w:rsidR="00ED3F19" w:rsidRDefault="00F02119" w:rsidP="00F02119">
      <w:pPr>
        <w:pStyle w:val="2"/>
        <w:numPr>
          <w:ilvl w:val="0"/>
          <w:numId w:val="0"/>
        </w:numPr>
        <w:ind w:left="567" w:hanging="567"/>
      </w:pPr>
      <w:bookmarkStart w:id="7" w:name="_Toc79504280"/>
      <w:r>
        <w:rPr>
          <w:rFonts w:hint="eastAsia"/>
        </w:rPr>
        <w:t>4.1</w:t>
      </w:r>
      <w:r w:rsidR="00ED3F19">
        <w:rPr>
          <w:rFonts w:hint="eastAsia"/>
        </w:rPr>
        <w:t>打开</w:t>
      </w:r>
      <w:r w:rsidR="00ED3F19">
        <w:t>软件</w:t>
      </w:r>
      <w:bookmarkEnd w:id="7"/>
    </w:p>
    <w:p w:rsidR="00ED3F19" w:rsidRDefault="00ED3F19" w:rsidP="00696202">
      <w:pPr>
        <w:ind w:firstLine="480"/>
      </w:pPr>
      <w:r w:rsidRPr="005E0B68">
        <w:rPr>
          <w:rFonts w:hint="eastAsia"/>
        </w:rPr>
        <w:t>点击</w:t>
      </w:r>
      <w:r>
        <w:rPr>
          <w:rFonts w:hint="eastAsia"/>
        </w:rPr>
        <w:t>软件</w:t>
      </w:r>
      <w:r w:rsidRPr="005E0B68">
        <w:rPr>
          <w:rFonts w:hint="eastAsia"/>
        </w:rPr>
        <w:t>图标</w:t>
      </w:r>
      <w:r w:rsidR="00696202">
        <w:rPr>
          <w:rFonts w:hint="eastAsia"/>
        </w:rPr>
        <w:t>选择以</w:t>
      </w:r>
      <w:r w:rsidR="00696202" w:rsidRPr="005E0B68">
        <w:rPr>
          <w:rFonts w:hint="eastAsia"/>
        </w:rPr>
        <w:t>管理员身份</w:t>
      </w:r>
      <w:r w:rsidR="00A71035">
        <w:rPr>
          <w:rFonts w:hint="eastAsia"/>
        </w:rPr>
        <w:t>运行</w:t>
      </w:r>
      <w:r w:rsidR="00696202">
        <w:rPr>
          <w:rFonts w:hint="eastAsia"/>
        </w:rPr>
        <w:t>；</w:t>
      </w:r>
      <w:r w:rsidR="002B2604">
        <w:rPr>
          <w:noProof/>
        </w:rPr>
        <w:drawing>
          <wp:inline distT="0" distB="0" distL="0" distR="0" wp14:anchorId="5457F874" wp14:editId="241F981D">
            <wp:extent cx="666667" cy="1009524"/>
            <wp:effectExtent l="0" t="0" r="635" b="63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667" cy="1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。</w:t>
      </w:r>
    </w:p>
    <w:p w:rsidR="00ED3F19" w:rsidRDefault="00ED3F19" w:rsidP="00696202">
      <w:pPr>
        <w:ind w:leftChars="200" w:left="480" w:firstLineChars="0" w:firstLine="0"/>
      </w:pPr>
      <w:r w:rsidRPr="005E0B68">
        <w:rPr>
          <w:rFonts w:hint="eastAsia"/>
        </w:rPr>
        <w:t>选择适合本机的分辨率、显示效果、窗口</w:t>
      </w:r>
      <w:r w:rsidRPr="005E0B68">
        <w:rPr>
          <w:rFonts w:hint="eastAsia"/>
        </w:rPr>
        <w:t>/</w:t>
      </w:r>
      <w:r w:rsidR="00696202">
        <w:rPr>
          <w:rFonts w:hint="eastAsia"/>
        </w:rPr>
        <w:t>分辨率。</w:t>
      </w:r>
      <w:r w:rsidR="002B2604">
        <w:rPr>
          <w:noProof/>
        </w:rPr>
        <w:drawing>
          <wp:inline distT="0" distB="0" distL="0" distR="0" wp14:anchorId="2A9C3CCD" wp14:editId="027EB584">
            <wp:extent cx="4476750" cy="4143375"/>
            <wp:effectExtent l="0" t="0" r="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F19" w:rsidRDefault="00ED3F19" w:rsidP="00F02119">
      <w:pPr>
        <w:ind w:firstLine="480"/>
      </w:pPr>
      <w:r>
        <w:rPr>
          <w:rFonts w:hint="eastAsia"/>
        </w:rPr>
        <w:t>软件</w:t>
      </w:r>
      <w:r>
        <w:t>打开</w:t>
      </w:r>
      <w:proofErr w:type="gramStart"/>
      <w:r>
        <w:t>后如下</w:t>
      </w:r>
      <w:proofErr w:type="gramEnd"/>
      <w:r>
        <w:t>图所示</w:t>
      </w:r>
      <w:r>
        <w:rPr>
          <w:rFonts w:hint="eastAsia"/>
        </w:rPr>
        <w:t>。</w:t>
      </w:r>
    </w:p>
    <w:p w:rsidR="002B2604" w:rsidRDefault="002B2604" w:rsidP="002B2604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5450AF5B" wp14:editId="36642A59">
            <wp:extent cx="5327650" cy="2998653"/>
            <wp:effectExtent l="0" t="0" r="635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604" w:rsidRDefault="002B2604" w:rsidP="002B2604">
      <w:pPr>
        <w:ind w:firstLine="480"/>
      </w:pPr>
      <w:r>
        <w:t>选择单机模式或虚实模式；</w:t>
      </w:r>
    </w:p>
    <w:p w:rsidR="002B2604" w:rsidRDefault="002B2604" w:rsidP="002B2604">
      <w:pPr>
        <w:ind w:firstLine="480"/>
      </w:pPr>
      <w:r>
        <w:rPr>
          <w:rFonts w:hint="eastAsia"/>
        </w:rPr>
        <w:t>虚实模式状态下需与硬件设备匹配使用；</w:t>
      </w:r>
    </w:p>
    <w:p w:rsidR="002B2604" w:rsidRDefault="002B2604" w:rsidP="002B2604">
      <w:pPr>
        <w:ind w:firstLine="480"/>
      </w:pPr>
      <w:r>
        <w:rPr>
          <w:rFonts w:hint="eastAsia"/>
        </w:rPr>
        <w:t>选择单机模式后，软件界面如下图：</w:t>
      </w:r>
    </w:p>
    <w:p w:rsidR="00ED3F19" w:rsidRDefault="002B2604" w:rsidP="00ED3F19">
      <w:pPr>
        <w:pStyle w:val="a5"/>
        <w:ind w:firstLineChars="0" w:firstLine="0"/>
        <w:rPr>
          <w:rFonts w:eastAsia="仿宋_GB2312"/>
        </w:rPr>
      </w:pPr>
      <w:r>
        <w:rPr>
          <w:noProof/>
        </w:rPr>
        <w:drawing>
          <wp:inline distT="0" distB="0" distL="0" distR="0" wp14:anchorId="5C53783B" wp14:editId="50DB4308">
            <wp:extent cx="5327650" cy="2984471"/>
            <wp:effectExtent l="0" t="0" r="6350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8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202" w:rsidRDefault="00696202" w:rsidP="00696202">
      <w:pPr>
        <w:pStyle w:val="2"/>
        <w:numPr>
          <w:ilvl w:val="0"/>
          <w:numId w:val="0"/>
        </w:numPr>
        <w:ind w:left="567" w:hanging="567"/>
      </w:pPr>
      <w:bookmarkStart w:id="8" w:name="_Toc79504281"/>
      <w:r>
        <w:rPr>
          <w:rFonts w:hint="eastAsia"/>
        </w:rPr>
        <w:t>4.2</w:t>
      </w:r>
      <w:r w:rsidR="007C0546">
        <w:rPr>
          <w:rFonts w:hint="eastAsia"/>
        </w:rPr>
        <w:t>设备结构</w:t>
      </w:r>
      <w:bookmarkEnd w:id="8"/>
    </w:p>
    <w:p w:rsidR="00696202" w:rsidRDefault="00696202" w:rsidP="00ED3F19">
      <w:pPr>
        <w:pStyle w:val="a5"/>
        <w:ind w:firstLine="480"/>
      </w:pPr>
      <w:r>
        <w:rPr>
          <w:rFonts w:hint="eastAsia"/>
        </w:rPr>
        <w:t>点击</w:t>
      </w:r>
      <w:r w:rsidR="007C0546">
        <w:rPr>
          <w:rFonts w:hint="eastAsia"/>
        </w:rPr>
        <w:t>设备结构</w:t>
      </w:r>
      <w:r>
        <w:rPr>
          <w:rFonts w:hint="eastAsia"/>
        </w:rPr>
        <w:t>，查看</w:t>
      </w:r>
      <w:r w:rsidR="007C0546">
        <w:rPr>
          <w:rFonts w:hint="eastAsia"/>
        </w:rPr>
        <w:t>热模锻压力机结构</w:t>
      </w:r>
      <w:r w:rsidR="009D7571">
        <w:rPr>
          <w:rFonts w:hint="eastAsia"/>
        </w:rPr>
        <w:t>；</w:t>
      </w:r>
    </w:p>
    <w:p w:rsidR="009D7571" w:rsidRPr="009D7571" w:rsidRDefault="007C0546" w:rsidP="009D7571">
      <w:pPr>
        <w:pStyle w:val="a5"/>
        <w:ind w:firstLineChars="0" w:firstLine="0"/>
        <w:rPr>
          <w:b/>
        </w:rPr>
      </w:pPr>
      <w:r>
        <w:rPr>
          <w:noProof/>
        </w:rPr>
        <w:lastRenderedPageBreak/>
        <w:drawing>
          <wp:inline distT="0" distB="0" distL="0" distR="0" wp14:anchorId="7001EB20" wp14:editId="417BCA2A">
            <wp:extent cx="5327650" cy="3005436"/>
            <wp:effectExtent l="0" t="0" r="635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05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202" w:rsidRDefault="007C0546" w:rsidP="00ED3F19">
      <w:pPr>
        <w:pStyle w:val="a5"/>
        <w:ind w:firstLine="480"/>
      </w:pPr>
      <w:r>
        <w:rPr>
          <w:rFonts w:hint="eastAsia"/>
        </w:rPr>
        <w:t>鼠标移至屏幕左上方，出现隐匿式菜单；</w:t>
      </w:r>
    </w:p>
    <w:p w:rsidR="007C0546" w:rsidRDefault="007C0546" w:rsidP="00ED3F19">
      <w:pPr>
        <w:pStyle w:val="a5"/>
        <w:ind w:firstLine="480"/>
      </w:pPr>
      <w:r>
        <w:rPr>
          <w:rFonts w:hint="eastAsia"/>
        </w:rPr>
        <w:t>点击任务→教学案例→热模锻压力机结构介绍；</w:t>
      </w:r>
    </w:p>
    <w:p w:rsidR="007C0546" w:rsidRDefault="007C0546" w:rsidP="007C0546">
      <w:pPr>
        <w:pStyle w:val="a5"/>
        <w:ind w:firstLineChars="0" w:firstLine="0"/>
      </w:pPr>
      <w:r>
        <w:rPr>
          <w:noProof/>
        </w:rPr>
        <w:drawing>
          <wp:inline distT="0" distB="0" distL="0" distR="0" wp14:anchorId="70621EFB" wp14:editId="0F4FA66E">
            <wp:extent cx="5327650" cy="2982621"/>
            <wp:effectExtent l="0" t="0" r="6350" b="825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82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20E3" w:rsidRDefault="00AE20E3" w:rsidP="00AE20E3">
      <w:pPr>
        <w:pStyle w:val="a5"/>
        <w:ind w:firstLine="480"/>
      </w:pPr>
      <w:r>
        <w:rPr>
          <w:rFonts w:hint="eastAsia"/>
        </w:rPr>
        <w:t>鼠标移动至屏幕左侧，出现隐匿式目录；</w:t>
      </w:r>
    </w:p>
    <w:p w:rsidR="00AE20E3" w:rsidRDefault="00AE20E3" w:rsidP="00AE20E3">
      <w:pPr>
        <w:pStyle w:val="a5"/>
        <w:ind w:firstLineChars="0" w:firstLine="0"/>
      </w:pPr>
      <w:r>
        <w:rPr>
          <w:noProof/>
        </w:rPr>
        <w:lastRenderedPageBreak/>
        <w:drawing>
          <wp:inline distT="0" distB="0" distL="0" distR="0" wp14:anchorId="37B18CB8" wp14:editId="3D2B0187">
            <wp:extent cx="5327650" cy="2998036"/>
            <wp:effectExtent l="0" t="0" r="635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546" w:rsidRDefault="00AE20E3" w:rsidP="00AE20E3">
      <w:pPr>
        <w:pStyle w:val="a5"/>
        <w:ind w:firstLine="480"/>
      </w:pPr>
      <w:r>
        <w:rPr>
          <w:rFonts w:hint="eastAsia"/>
        </w:rPr>
        <w:t>点击操作示范，进行结构认知案例播放；</w:t>
      </w:r>
      <w:r>
        <w:rPr>
          <w:noProof/>
        </w:rPr>
        <w:drawing>
          <wp:inline distT="0" distB="0" distL="0" distR="0" wp14:anchorId="2B52DA76" wp14:editId="2493B610">
            <wp:extent cx="5327650" cy="2986937"/>
            <wp:effectExtent l="0" t="0" r="6350" b="444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8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546" w:rsidRDefault="00AE20E3" w:rsidP="00ED3F19">
      <w:pPr>
        <w:pStyle w:val="a5"/>
        <w:ind w:firstLine="480"/>
      </w:pPr>
      <w:r>
        <w:rPr>
          <w:rFonts w:hint="eastAsia"/>
        </w:rPr>
        <w:t>结构认知完成后，点击左下角返回主菜单，</w:t>
      </w:r>
      <w:proofErr w:type="gramStart"/>
      <w:r>
        <w:rPr>
          <w:rFonts w:hint="eastAsia"/>
        </w:rPr>
        <w:t>返回至主界面</w:t>
      </w:r>
      <w:proofErr w:type="gramEnd"/>
      <w:r>
        <w:rPr>
          <w:rFonts w:hint="eastAsia"/>
        </w:rPr>
        <w:t>进行其他模块内容选择。</w:t>
      </w:r>
    </w:p>
    <w:p w:rsidR="00AE20E3" w:rsidRDefault="00AE20E3" w:rsidP="00AE20E3">
      <w:pPr>
        <w:pStyle w:val="a5"/>
        <w:ind w:firstLineChars="0" w:firstLine="0"/>
      </w:pPr>
      <w:r>
        <w:rPr>
          <w:noProof/>
        </w:rPr>
        <w:lastRenderedPageBreak/>
        <w:drawing>
          <wp:inline distT="0" distB="0" distL="0" distR="0" wp14:anchorId="32F5CA59" wp14:editId="01E940CC">
            <wp:extent cx="5327650" cy="2999270"/>
            <wp:effectExtent l="0" t="0" r="635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571" w:rsidRDefault="007C0546" w:rsidP="009D7571">
      <w:pPr>
        <w:pStyle w:val="2"/>
        <w:numPr>
          <w:ilvl w:val="0"/>
          <w:numId w:val="0"/>
        </w:numPr>
        <w:ind w:left="567" w:hanging="567"/>
      </w:pPr>
      <w:bookmarkStart w:id="9" w:name="_Toc79504282"/>
      <w:r>
        <w:rPr>
          <w:rFonts w:hint="eastAsia"/>
        </w:rPr>
        <w:t>4.3</w:t>
      </w:r>
      <w:r w:rsidR="009D7571">
        <w:rPr>
          <w:rFonts w:hint="eastAsia"/>
        </w:rPr>
        <w:t>设备操作</w:t>
      </w:r>
      <w:bookmarkEnd w:id="9"/>
    </w:p>
    <w:p w:rsidR="009D7571" w:rsidRDefault="009D7571" w:rsidP="009D7571">
      <w:pPr>
        <w:pStyle w:val="a5"/>
        <w:ind w:left="480" w:firstLineChars="0" w:firstLine="0"/>
      </w:pPr>
      <w:proofErr w:type="gramStart"/>
      <w:r>
        <w:rPr>
          <w:rFonts w:hint="eastAsia"/>
        </w:rPr>
        <w:t>点击主</w:t>
      </w:r>
      <w:proofErr w:type="gramEnd"/>
      <w:r>
        <w:rPr>
          <w:rFonts w:hint="eastAsia"/>
        </w:rPr>
        <w:t>界面设备操作按钮，进入操作流程知识学习；</w:t>
      </w:r>
    </w:p>
    <w:p w:rsidR="009D7571" w:rsidRDefault="00AE20E3" w:rsidP="009D7571">
      <w:pPr>
        <w:pStyle w:val="a5"/>
        <w:ind w:firstLineChars="0" w:firstLine="0"/>
      </w:pPr>
      <w:r>
        <w:rPr>
          <w:noProof/>
        </w:rPr>
        <w:drawing>
          <wp:inline distT="0" distB="0" distL="0" distR="0" wp14:anchorId="61A4D0EF" wp14:editId="40011B29">
            <wp:extent cx="5327650" cy="2999270"/>
            <wp:effectExtent l="0" t="0" r="635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F19" w:rsidRDefault="00C81511" w:rsidP="00ED3F19">
      <w:pPr>
        <w:pStyle w:val="a5"/>
        <w:ind w:firstLine="480"/>
      </w:pPr>
      <w:r w:rsidRPr="00F02119">
        <w:rPr>
          <w:rFonts w:hint="eastAsia"/>
        </w:rPr>
        <w:t>当鼠标光标移动到屏幕上</w:t>
      </w:r>
      <w:proofErr w:type="gramStart"/>
      <w:r w:rsidRPr="00F02119">
        <w:rPr>
          <w:rFonts w:hint="eastAsia"/>
        </w:rPr>
        <w:t>侧区域</w:t>
      </w:r>
      <w:proofErr w:type="gramEnd"/>
      <w:r w:rsidRPr="00F02119">
        <w:rPr>
          <w:rFonts w:hint="eastAsia"/>
        </w:rPr>
        <w:t>时，会自动触发隐匿式菜单，如</w:t>
      </w:r>
      <w:r w:rsidR="00ED3F19" w:rsidRPr="00F02119">
        <w:rPr>
          <w:rFonts w:hint="eastAsia"/>
        </w:rPr>
        <w:t>下</w:t>
      </w:r>
      <w:r w:rsidRPr="00F02119">
        <w:rPr>
          <w:rFonts w:hint="eastAsia"/>
        </w:rPr>
        <w:t>图所示。</w:t>
      </w:r>
    </w:p>
    <w:p w:rsidR="009D7571" w:rsidRPr="00ED3F19" w:rsidRDefault="00515B1F" w:rsidP="00ED3F19">
      <w:pPr>
        <w:pStyle w:val="a5"/>
        <w:ind w:firstLine="480"/>
        <w:rPr>
          <w:rFonts w:eastAsia="仿宋_GB2312"/>
        </w:rPr>
      </w:pPr>
      <w:r>
        <w:rPr>
          <w:noProof/>
        </w:rPr>
        <w:drawing>
          <wp:inline distT="0" distB="0" distL="0" distR="0" wp14:anchorId="19D4449E" wp14:editId="17CD63B0">
            <wp:extent cx="3762375" cy="733425"/>
            <wp:effectExtent l="0" t="0" r="9525" b="952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Pr="000F2751" w:rsidRDefault="00EE36DC" w:rsidP="009D7571">
      <w:pPr>
        <w:pStyle w:val="3"/>
        <w:numPr>
          <w:ilvl w:val="0"/>
          <w:numId w:val="0"/>
        </w:numPr>
        <w:ind w:left="709" w:hanging="709"/>
      </w:pPr>
      <w:bookmarkStart w:id="10" w:name="_Toc79504283"/>
      <w:r w:rsidRPr="00E639F9">
        <w:rPr>
          <w:noProof/>
          <w:szCs w:val="21"/>
        </w:rPr>
        <w:lastRenderedPageBreak/>
        <w:drawing>
          <wp:anchor distT="0" distB="0" distL="114300" distR="114300" simplePos="0" relativeHeight="251659264" behindDoc="1" locked="0" layoutInCell="1" allowOverlap="1" wp14:anchorId="1E4783FD" wp14:editId="389F55A8">
            <wp:simplePos x="0" y="0"/>
            <wp:positionH relativeFrom="margin">
              <wp:align>left</wp:align>
            </wp:positionH>
            <wp:positionV relativeFrom="paragraph">
              <wp:posOffset>456565</wp:posOffset>
            </wp:positionV>
            <wp:extent cx="457200" cy="563245"/>
            <wp:effectExtent l="0" t="0" r="0" b="8255"/>
            <wp:wrapTight wrapText="bothSides">
              <wp:wrapPolygon edited="0">
                <wp:start x="9000" y="0"/>
                <wp:lineTo x="2700" y="731"/>
                <wp:lineTo x="0" y="4383"/>
                <wp:lineTo x="0" y="13880"/>
                <wp:lineTo x="3600" y="21186"/>
                <wp:lineTo x="16200" y="21186"/>
                <wp:lineTo x="17100" y="21186"/>
                <wp:lineTo x="20700" y="13880"/>
                <wp:lineTo x="20700" y="4383"/>
                <wp:lineTo x="18000" y="731"/>
                <wp:lineTo x="12600" y="0"/>
                <wp:lineTo x="9000" y="0"/>
              </wp:wrapPolygon>
            </wp:wrapTight>
            <wp:docPr id="7" name="图片 7" descr="F:\XXSY\WORK\XSSY-xlh-201510\Assets\Resources\Texture\MenuIcon\任务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XXSY\WORK\XSSY-xlh-201510\Assets\Resources\Texture\MenuIcon\任务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6D36">
        <w:rPr>
          <w:rFonts w:hint="eastAsia"/>
        </w:rPr>
        <w:t>4.6.1</w:t>
      </w:r>
      <w:r w:rsidR="00C81511" w:rsidRPr="000F2751">
        <w:rPr>
          <w:rFonts w:hint="eastAsia"/>
        </w:rPr>
        <w:t>任务</w:t>
      </w:r>
      <w:bookmarkEnd w:id="10"/>
    </w:p>
    <w:p w:rsidR="00515B1F" w:rsidRDefault="00C81511" w:rsidP="00DF3A5D">
      <w:pPr>
        <w:ind w:firstLine="480"/>
      </w:pPr>
      <w:r>
        <w:rPr>
          <w:rFonts w:hint="eastAsia"/>
        </w:rPr>
        <w:t>任务菜单中包括</w:t>
      </w:r>
      <w:r w:rsidR="00CD643D">
        <w:rPr>
          <w:rFonts w:hint="eastAsia"/>
        </w:rPr>
        <w:t>教学案例</w:t>
      </w:r>
      <w:r w:rsidR="00CD643D">
        <w:t>—</w:t>
      </w:r>
      <w:r w:rsidR="00CD643D">
        <w:rPr>
          <w:rFonts w:hint="eastAsia"/>
        </w:rPr>
        <w:t>热模锻压力机操作流程</w:t>
      </w:r>
      <w:r>
        <w:rPr>
          <w:rFonts w:hint="eastAsia"/>
        </w:rPr>
        <w:t>。</w:t>
      </w:r>
    </w:p>
    <w:p w:rsidR="00DF3A5D" w:rsidRDefault="00DF3A5D" w:rsidP="00DF3A5D">
      <w:pPr>
        <w:ind w:firstLine="480"/>
      </w:pPr>
    </w:p>
    <w:p w:rsidR="00CD643D" w:rsidRDefault="00CD643D" w:rsidP="00DF3A5D">
      <w:pPr>
        <w:ind w:firstLineChars="83" w:firstLine="199"/>
      </w:pPr>
    </w:p>
    <w:p w:rsidR="00CD643D" w:rsidRDefault="00CD643D" w:rsidP="00CD643D">
      <w:pPr>
        <w:ind w:firstLineChars="0" w:firstLine="0"/>
      </w:pPr>
    </w:p>
    <w:p w:rsidR="00DF3A5D" w:rsidRDefault="00CD643D" w:rsidP="00CD643D">
      <w:pPr>
        <w:ind w:firstLineChars="0" w:firstLine="0"/>
      </w:pPr>
      <w:r>
        <w:rPr>
          <w:noProof/>
        </w:rPr>
        <w:drawing>
          <wp:inline distT="0" distB="0" distL="0" distR="0" wp14:anchorId="61AF2A1F" wp14:editId="5A7C8881">
            <wp:extent cx="5327650" cy="2991253"/>
            <wp:effectExtent l="0" t="0" r="635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296D36" w:rsidP="00094EEE">
      <w:pPr>
        <w:ind w:firstLine="480"/>
        <w:rPr>
          <w:rFonts w:eastAsia="宋体"/>
          <w:snapToGrid w:val="0"/>
          <w:color w:val="000000"/>
          <w:w w:val="0"/>
          <w:kern w:val="0"/>
          <w:sz w:val="2"/>
          <w:u w:color="000000"/>
          <w:bdr w:val="none" w:sz="0" w:space="0" w:color="000000"/>
          <w:shd w:val="clear" w:color="000000" w:fill="000000"/>
        </w:rPr>
      </w:pPr>
      <w:r>
        <w:rPr>
          <w:rFonts w:hint="eastAsia"/>
        </w:rPr>
        <w:t>进入</w:t>
      </w:r>
      <w:r w:rsidR="00CD643D">
        <w:rPr>
          <w:rFonts w:hint="eastAsia"/>
        </w:rPr>
        <w:t>热模锻压力机操作流程后</w:t>
      </w:r>
      <w:r w:rsidR="00C81511">
        <w:rPr>
          <w:rFonts w:hint="eastAsia"/>
        </w:rPr>
        <w:t>，可进行教学和练习，如</w:t>
      </w:r>
      <w:r w:rsidR="00ED3F19">
        <w:rPr>
          <w:rFonts w:hint="eastAsia"/>
        </w:rPr>
        <w:t>下图</w:t>
      </w:r>
      <w:r w:rsidR="00C81511">
        <w:rPr>
          <w:rFonts w:hint="eastAsia"/>
        </w:rPr>
        <w:t>所示。根据所处功能阶段的不同，会跳出不同的功能菜单。用户可以根据相应文字和语音提示，进行相关操作的学习和使用。</w:t>
      </w:r>
    </w:p>
    <w:p w:rsidR="00C81511" w:rsidRDefault="00C81511" w:rsidP="00446364">
      <w:pPr>
        <w:pStyle w:val="aff8"/>
        <w:ind w:firstLineChars="0" w:firstLine="0"/>
        <w:jc w:val="center"/>
        <w:rPr>
          <w:rFonts w:eastAsia="宋体"/>
          <w:snapToGrid w:val="0"/>
          <w:color w:val="000000"/>
          <w:w w:val="0"/>
          <w:kern w:val="0"/>
          <w:sz w:val="2"/>
          <w:u w:color="000000"/>
          <w:bdr w:val="none" w:sz="0" w:space="0" w:color="000000"/>
          <w:shd w:val="clear" w:color="000000" w:fill="000000"/>
        </w:rPr>
      </w:pPr>
    </w:p>
    <w:p w:rsidR="00C81511" w:rsidRDefault="00C81511" w:rsidP="00446364">
      <w:pPr>
        <w:pStyle w:val="aff8"/>
        <w:ind w:firstLineChars="0" w:firstLine="0"/>
        <w:jc w:val="center"/>
        <w:rPr>
          <w:rFonts w:eastAsia="宋体"/>
          <w:snapToGrid w:val="0"/>
          <w:color w:val="000000"/>
          <w:w w:val="0"/>
          <w:kern w:val="0"/>
          <w:sz w:val="2"/>
          <w:u w:color="000000"/>
          <w:bdr w:val="none" w:sz="0" w:space="0" w:color="000000"/>
          <w:shd w:val="clear" w:color="000000" w:fill="000000"/>
        </w:rPr>
      </w:pPr>
    </w:p>
    <w:p w:rsidR="00397AF7" w:rsidRDefault="00CD643D" w:rsidP="00ED3F19">
      <w:pPr>
        <w:pStyle w:val="aff8"/>
        <w:ind w:firstLineChars="0" w:firstLine="0"/>
        <w:rPr>
          <w:sz w:val="21"/>
          <w:szCs w:val="21"/>
        </w:rPr>
      </w:pPr>
      <w:r>
        <w:rPr>
          <w:noProof/>
        </w:rPr>
        <w:drawing>
          <wp:inline distT="0" distB="0" distL="0" distR="0" wp14:anchorId="6353E28D" wp14:editId="03809F59">
            <wp:extent cx="5327650" cy="2994953"/>
            <wp:effectExtent l="0" t="0" r="635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C81511" w:rsidP="00134AEB">
      <w:pPr>
        <w:pStyle w:val="aff8"/>
        <w:ind w:firstLineChars="0" w:firstLine="0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lastRenderedPageBreak/>
        <w:t>案例教和练功能界面</w:t>
      </w:r>
    </w:p>
    <w:p w:rsidR="00C81511" w:rsidRDefault="00C81511" w:rsidP="00094EEE">
      <w:pPr>
        <w:ind w:firstLine="480"/>
      </w:pPr>
      <w:r>
        <w:rPr>
          <w:rFonts w:hint="eastAsia"/>
        </w:rPr>
        <w:t>在教过程进行时，所有交互功能都暂时屏蔽，程序会自动进行案例的相关操作，并伴有操作文字提示和语音提示，用户可以据此学习案例的操作流程。</w:t>
      </w:r>
    </w:p>
    <w:p w:rsidR="00C81511" w:rsidRPr="001A39D5" w:rsidRDefault="00C81511" w:rsidP="00094EEE">
      <w:pPr>
        <w:ind w:firstLine="480"/>
      </w:pPr>
      <w:r>
        <w:rPr>
          <w:rFonts w:hint="eastAsia"/>
        </w:rPr>
        <w:t>在</w:t>
      </w:r>
      <w:proofErr w:type="gramStart"/>
      <w:r>
        <w:rPr>
          <w:rFonts w:hint="eastAsia"/>
        </w:rPr>
        <w:t>练过程</w:t>
      </w:r>
      <w:proofErr w:type="gramEnd"/>
      <w:r>
        <w:rPr>
          <w:rFonts w:hint="eastAsia"/>
        </w:rPr>
        <w:t>进行时，软件会根据当前步骤自动开放相应的功能，指导用户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步步学习案例的操作流程。</w:t>
      </w:r>
    </w:p>
    <w:p w:rsidR="00C81511" w:rsidRDefault="00036F29" w:rsidP="00CB27B5">
      <w:pPr>
        <w:pStyle w:val="3"/>
        <w:numPr>
          <w:ilvl w:val="0"/>
          <w:numId w:val="0"/>
        </w:numPr>
        <w:ind w:left="709" w:hanging="709"/>
      </w:pPr>
      <w:bookmarkStart w:id="11" w:name="_Toc79504284"/>
      <w:r>
        <w:rPr>
          <w:noProof/>
        </w:rPr>
        <w:drawing>
          <wp:anchor distT="0" distB="0" distL="114300" distR="114300" simplePos="0" relativeHeight="251660288" behindDoc="1" locked="0" layoutInCell="1" allowOverlap="1" wp14:anchorId="4A8B24D3" wp14:editId="571092C9">
            <wp:simplePos x="0" y="0"/>
            <wp:positionH relativeFrom="column">
              <wp:posOffset>169545</wp:posOffset>
            </wp:positionH>
            <wp:positionV relativeFrom="paragraph">
              <wp:posOffset>387350</wp:posOffset>
            </wp:positionV>
            <wp:extent cx="485775" cy="597535"/>
            <wp:effectExtent l="0" t="0" r="9525" b="0"/>
            <wp:wrapTight wrapText="bothSides">
              <wp:wrapPolygon edited="0">
                <wp:start x="847" y="0"/>
                <wp:lineTo x="0" y="2755"/>
                <wp:lineTo x="0" y="20659"/>
                <wp:lineTo x="847" y="20659"/>
                <wp:lineTo x="21176" y="20659"/>
                <wp:lineTo x="21176" y="2755"/>
                <wp:lineTo x="20329" y="0"/>
                <wp:lineTo x="847" y="0"/>
              </wp:wrapPolygon>
            </wp:wrapTight>
            <wp:docPr id="16" name="图片 16" descr="F:\XXSY\WORK\XSSY-xlh-201511\Assets\Resources\Texture\MenuIcon\考试切换练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XXSY\WORK\XSSY-xlh-201511\Assets\Resources\Texture\MenuIcon\考试切换练1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59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7B5">
        <w:rPr>
          <w:rFonts w:hint="eastAsia"/>
        </w:rPr>
        <w:t>4.6.2</w:t>
      </w:r>
      <w:proofErr w:type="gramStart"/>
      <w:r w:rsidR="00C81511">
        <w:rPr>
          <w:rFonts w:hint="eastAsia"/>
        </w:rPr>
        <w:t>练考切换</w:t>
      </w:r>
      <w:bookmarkEnd w:id="11"/>
      <w:proofErr w:type="gramEnd"/>
    </w:p>
    <w:p w:rsidR="00C81511" w:rsidRDefault="00C81511" w:rsidP="00094EEE">
      <w:pPr>
        <w:ind w:firstLine="480"/>
      </w:pPr>
      <w:r>
        <w:rPr>
          <w:rFonts w:hint="eastAsia"/>
        </w:rPr>
        <w:t>当用户熟悉案例的操作流程后，可选择隐匿式菜单中</w:t>
      </w:r>
      <w:proofErr w:type="gramStart"/>
      <w:r>
        <w:rPr>
          <w:rFonts w:hint="eastAsia"/>
        </w:rPr>
        <w:t>的练考切换</w:t>
      </w:r>
      <w:proofErr w:type="gramEnd"/>
      <w:r>
        <w:rPr>
          <w:rFonts w:hint="eastAsia"/>
        </w:rPr>
        <w:t>键，进入考试模式进行相应案例的考试过程。当打开程序后第一次切换到考试功能时，系统会弹出输入窗口要求用户输入姓名和学号，如</w:t>
      </w:r>
      <w:r w:rsidR="00ED3F19">
        <w:rPr>
          <w:rFonts w:hint="eastAsia"/>
        </w:rPr>
        <w:t>下图</w:t>
      </w:r>
      <w:r>
        <w:rPr>
          <w:rFonts w:hint="eastAsia"/>
        </w:rPr>
        <w:t>所示。</w:t>
      </w:r>
    </w:p>
    <w:p w:rsidR="00C81511" w:rsidRDefault="00D2475B" w:rsidP="00FA4ECC">
      <w:pPr>
        <w:pStyle w:val="aff8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3038475" cy="2162175"/>
            <wp:effectExtent l="0" t="0" r="9525" b="9525"/>
            <wp:docPr id="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511" w:rsidRDefault="00C81511" w:rsidP="00397AF7">
      <w:pPr>
        <w:pStyle w:val="aff8"/>
        <w:ind w:firstLineChars="133" w:firstLine="279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考试信息输入窗口</w:t>
      </w:r>
    </w:p>
    <w:p w:rsidR="00C81511" w:rsidRDefault="00C81511" w:rsidP="00094EEE">
      <w:pPr>
        <w:ind w:firstLine="480"/>
      </w:pPr>
      <w:r>
        <w:rPr>
          <w:rFonts w:hint="eastAsia"/>
        </w:rPr>
        <w:t>在输入完信息后，则进入考试界面，如</w:t>
      </w:r>
      <w:r w:rsidR="00ED3F19">
        <w:rPr>
          <w:rFonts w:hint="eastAsia"/>
        </w:rPr>
        <w:t>下图</w:t>
      </w:r>
      <w:r>
        <w:rPr>
          <w:rFonts w:hint="eastAsia"/>
        </w:rPr>
        <w:t>所示。此时所有功能开放，用户可进行自由操作，系统会实时监视用户的当前状态，根据用户的当前操作对其进行打分。</w:t>
      </w:r>
    </w:p>
    <w:p w:rsidR="00C81511" w:rsidRDefault="00CD643D" w:rsidP="00ED3F19">
      <w:pPr>
        <w:pStyle w:val="aff8"/>
        <w:ind w:firstLineChars="0" w:firstLine="0"/>
      </w:pPr>
      <w:r>
        <w:rPr>
          <w:noProof/>
        </w:rPr>
        <w:lastRenderedPageBreak/>
        <w:drawing>
          <wp:inline distT="0" distB="0" distL="0" distR="0" wp14:anchorId="31E6BEF3" wp14:editId="141BEE1F">
            <wp:extent cx="5327650" cy="2999270"/>
            <wp:effectExtent l="0" t="0" r="635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C81511" w:rsidP="00F115F4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案例考试界面</w:t>
      </w:r>
    </w:p>
    <w:p w:rsidR="00C81511" w:rsidRDefault="00C81511" w:rsidP="00CB27B5">
      <w:pPr>
        <w:ind w:firstLine="480"/>
      </w:pPr>
      <w:r>
        <w:rPr>
          <w:rFonts w:hint="eastAsia"/>
        </w:rPr>
        <w:t>当用户无法完成当前步骤时，可选择“</w:t>
      </w:r>
      <w:r w:rsidR="00397AF7">
        <w:rPr>
          <w:rFonts w:hint="eastAsia"/>
        </w:rPr>
        <w:t>下一阶段</w:t>
      </w:r>
      <w:r>
        <w:rPr>
          <w:rFonts w:hint="eastAsia"/>
        </w:rPr>
        <w:t>”，自动放弃当前得分点，进入下一步骤的考核。当选择“</w:t>
      </w:r>
      <w:r w:rsidR="00397AF7">
        <w:rPr>
          <w:rFonts w:hint="eastAsia"/>
        </w:rPr>
        <w:t>交卷</w:t>
      </w:r>
      <w:r>
        <w:rPr>
          <w:rFonts w:hint="eastAsia"/>
        </w:rPr>
        <w:t>”时，系统会跳出确认菜单，</w:t>
      </w:r>
      <w:r w:rsidR="00CD643D">
        <w:rPr>
          <w:rFonts w:hint="eastAsia"/>
        </w:rPr>
        <w:t>显示成绩</w:t>
      </w:r>
      <w:r>
        <w:rPr>
          <w:rFonts w:hint="eastAsia"/>
        </w:rPr>
        <w:t>。</w:t>
      </w:r>
    </w:p>
    <w:p w:rsidR="00DF3A5D" w:rsidRDefault="00CD643D" w:rsidP="00DF3A5D">
      <w:pPr>
        <w:ind w:firstLineChars="0" w:firstLine="0"/>
      </w:pPr>
      <w:r>
        <w:rPr>
          <w:noProof/>
        </w:rPr>
        <w:drawing>
          <wp:inline distT="0" distB="0" distL="0" distR="0" wp14:anchorId="2B7E8EB6" wp14:editId="74EE4589">
            <wp:extent cx="5327650" cy="3003586"/>
            <wp:effectExtent l="0" t="0" r="6350" b="635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CB27B5" w:rsidP="00CB27B5">
      <w:pPr>
        <w:pStyle w:val="3"/>
        <w:numPr>
          <w:ilvl w:val="0"/>
          <w:numId w:val="0"/>
        </w:numPr>
        <w:ind w:left="709" w:hanging="709"/>
      </w:pPr>
      <w:bookmarkStart w:id="12" w:name="_Toc79504285"/>
      <w:bookmarkStart w:id="13" w:name="OLE_LINK7"/>
      <w:bookmarkStart w:id="14" w:name="OLE_LINK8"/>
      <w:r>
        <w:rPr>
          <w:rFonts w:hint="eastAsia"/>
        </w:rPr>
        <w:t>4.6.3</w:t>
      </w:r>
      <w:r w:rsidR="00C81511">
        <w:rPr>
          <w:rFonts w:hint="eastAsia"/>
        </w:rPr>
        <w:t>焦点模式切换</w:t>
      </w:r>
      <w:bookmarkEnd w:id="12"/>
    </w:p>
    <w:p w:rsidR="00397AF7" w:rsidRDefault="00C81511" w:rsidP="00CB27B5">
      <w:pPr>
        <w:ind w:firstLine="480"/>
      </w:pPr>
      <w:r w:rsidRPr="00094EEE">
        <w:rPr>
          <w:rFonts w:hint="eastAsia"/>
        </w:rPr>
        <w:t>该</w:t>
      </w:r>
      <w:r>
        <w:rPr>
          <w:rFonts w:hint="eastAsia"/>
        </w:rPr>
        <w:t>功能自在练和</w:t>
      </w:r>
      <w:proofErr w:type="gramStart"/>
      <w:r>
        <w:rPr>
          <w:rFonts w:hint="eastAsia"/>
        </w:rPr>
        <w:t>考情况</w:t>
      </w:r>
      <w:proofErr w:type="gramEnd"/>
      <w:r>
        <w:rPr>
          <w:rFonts w:hint="eastAsia"/>
        </w:rPr>
        <w:t>下有效（有些进场景没有动作则按一下该键），</w:t>
      </w:r>
      <w:r w:rsidR="00397AF7">
        <w:rPr>
          <w:rFonts w:hint="eastAsia"/>
        </w:rPr>
        <w:t>模式</w:t>
      </w:r>
      <w:r w:rsidR="00397AF7">
        <w:t>分为</w:t>
      </w:r>
      <w:r w:rsidR="00397AF7">
        <w:rPr>
          <w:rFonts w:hint="eastAsia"/>
        </w:rPr>
        <w:t>“</w:t>
      </w:r>
      <w:r w:rsidR="00397AF7">
        <w:t>焦点模式</w:t>
      </w:r>
      <w:r w:rsidR="00397AF7">
        <w:rPr>
          <w:rFonts w:hint="eastAsia"/>
        </w:rPr>
        <w:t>”</w:t>
      </w:r>
      <w:r w:rsidR="00397AF7">
        <w:t>和</w:t>
      </w:r>
      <w:r w:rsidR="00397AF7">
        <w:rPr>
          <w:rFonts w:hint="eastAsia"/>
        </w:rPr>
        <w:t>“</w:t>
      </w:r>
      <w:r w:rsidR="00397AF7">
        <w:t>场景模式</w:t>
      </w:r>
      <w:r w:rsidR="00397AF7">
        <w:rPr>
          <w:rFonts w:hint="eastAsia"/>
        </w:rPr>
        <w:t>”，可以</w:t>
      </w:r>
      <w:r w:rsidR="00397AF7">
        <w:t>在此模式下</w:t>
      </w:r>
      <w:r w:rsidR="00397AF7">
        <w:rPr>
          <w:rFonts w:hint="eastAsia"/>
        </w:rPr>
        <w:t>漫游该</w:t>
      </w:r>
      <w:r w:rsidR="000358F1">
        <w:t>实</w:t>
      </w:r>
      <w:r w:rsidR="000358F1">
        <w:rPr>
          <w:rFonts w:hint="eastAsia"/>
        </w:rPr>
        <w:t>训</w:t>
      </w:r>
      <w:r w:rsidR="00397AF7">
        <w:t>室</w:t>
      </w:r>
      <w:r w:rsidR="00397AF7">
        <w:rPr>
          <w:rFonts w:hint="eastAsia"/>
        </w:rPr>
        <w:t>。</w:t>
      </w:r>
    </w:p>
    <w:p w:rsidR="00397AF7" w:rsidRDefault="00397AF7" w:rsidP="00CB27B5">
      <w:pPr>
        <w:ind w:firstLine="480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01F95F6E" wp14:editId="56CEA014">
            <wp:simplePos x="0" y="0"/>
            <wp:positionH relativeFrom="margin">
              <wp:posOffset>179070</wp:posOffset>
            </wp:positionH>
            <wp:positionV relativeFrom="paragraph">
              <wp:posOffset>8255</wp:posOffset>
            </wp:positionV>
            <wp:extent cx="425450" cy="523875"/>
            <wp:effectExtent l="0" t="0" r="0" b="9525"/>
            <wp:wrapTight wrapText="bothSides">
              <wp:wrapPolygon edited="0">
                <wp:start x="967" y="0"/>
                <wp:lineTo x="0" y="1571"/>
                <wp:lineTo x="0" y="21207"/>
                <wp:lineTo x="20310" y="21207"/>
                <wp:lineTo x="20310" y="1571"/>
                <wp:lineTo x="19343" y="0"/>
                <wp:lineTo x="967" y="0"/>
              </wp:wrapPolygon>
            </wp:wrapTight>
            <wp:docPr id="19" name="图片 19" descr="F:\XXSY\WORK\XSSY-xlh-201511\Assets\Resources\Texture\MenuIcon\观察模式真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XXSY\WORK\XSSY-xlh-201511\Assets\Resources\Texture\MenuIcon\观察模式真1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场景模式下，采用</w:t>
      </w:r>
      <w:r w:rsidR="00C81511">
        <w:t>W</w:t>
      </w:r>
      <w:r w:rsidR="00C81511">
        <w:rPr>
          <w:rFonts w:hint="eastAsia"/>
        </w:rPr>
        <w:t>、</w:t>
      </w:r>
      <w:r w:rsidR="00C81511">
        <w:t>A</w:t>
      </w:r>
      <w:r w:rsidR="00C81511">
        <w:rPr>
          <w:rFonts w:hint="eastAsia"/>
        </w:rPr>
        <w:t>、</w:t>
      </w:r>
      <w:r w:rsidR="00C81511">
        <w:t>S</w:t>
      </w:r>
      <w:r w:rsidR="00C81511">
        <w:rPr>
          <w:rFonts w:hint="eastAsia"/>
        </w:rPr>
        <w:t>、</w:t>
      </w:r>
      <w:r w:rsidR="00C81511">
        <w:t>D</w:t>
      </w:r>
      <w:r w:rsidR="00C81511">
        <w:rPr>
          <w:rFonts w:hint="eastAsia"/>
        </w:rPr>
        <w:t>进行上下左右移动，</w:t>
      </w:r>
      <w:r w:rsidR="00C81511">
        <w:t>Q</w:t>
      </w:r>
      <w:r w:rsidR="00C81511">
        <w:rPr>
          <w:rFonts w:hint="eastAsia"/>
        </w:rPr>
        <w:t>、</w:t>
      </w:r>
      <w:r w:rsidR="00C81511">
        <w:t>E</w:t>
      </w:r>
      <w:r w:rsidR="00C81511">
        <w:rPr>
          <w:rFonts w:hint="eastAsia"/>
        </w:rPr>
        <w:t>进行</w:t>
      </w:r>
      <w:r w:rsidR="00C81511">
        <w:rPr>
          <w:rFonts w:hint="eastAsia"/>
        </w:rPr>
        <w:lastRenderedPageBreak/>
        <w:t>左旋和右旋，</w:t>
      </w:r>
      <w:r w:rsidR="00C81511">
        <w:t>Z</w:t>
      </w:r>
      <w:r w:rsidR="00C81511">
        <w:rPr>
          <w:rFonts w:hint="eastAsia"/>
        </w:rPr>
        <w:t>、</w:t>
      </w:r>
      <w:r w:rsidR="00C81511">
        <w:t>X</w:t>
      </w:r>
      <w:r w:rsidR="00C81511">
        <w:rPr>
          <w:rFonts w:hint="eastAsia"/>
        </w:rPr>
        <w:t>进行视角上下调整，空调用于跳跃。</w:t>
      </w:r>
    </w:p>
    <w:p w:rsidR="00C81511" w:rsidRDefault="00397AF7" w:rsidP="00CB27B5">
      <w:pPr>
        <w:ind w:firstLine="480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4FE0040C" wp14:editId="6008169A">
            <wp:simplePos x="0" y="0"/>
            <wp:positionH relativeFrom="column">
              <wp:posOffset>179070</wp:posOffset>
            </wp:positionH>
            <wp:positionV relativeFrom="paragraph">
              <wp:posOffset>5715</wp:posOffset>
            </wp:positionV>
            <wp:extent cx="424180" cy="521970"/>
            <wp:effectExtent l="0" t="0" r="0" b="0"/>
            <wp:wrapTight wrapText="bothSides">
              <wp:wrapPolygon edited="0">
                <wp:start x="970" y="0"/>
                <wp:lineTo x="0" y="1577"/>
                <wp:lineTo x="0" y="20496"/>
                <wp:lineTo x="20371" y="20496"/>
                <wp:lineTo x="20371" y="1577"/>
                <wp:lineTo x="19401" y="0"/>
                <wp:lineTo x="970" y="0"/>
              </wp:wrapPolygon>
            </wp:wrapTight>
            <wp:docPr id="31" name="图片 31" descr="F:\XXSY\WORK\XSSY-xlh-201511\Assets\Resources\Texture\MenuIcon\观察模式焦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XXSY\WORK\XSSY-xlh-201511\Assets\Resources\Texture\MenuIcon\观察模式焦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5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焦点模式下，按住鼠标中间可以旋转场景，同时</w:t>
      </w:r>
      <w:proofErr w:type="gramStart"/>
      <w:r w:rsidR="00C81511">
        <w:rPr>
          <w:rFonts w:hint="eastAsia"/>
        </w:rPr>
        <w:t>按住中键和</w:t>
      </w:r>
      <w:proofErr w:type="gramEnd"/>
      <w:r w:rsidR="00C81511">
        <w:rPr>
          <w:rFonts w:hint="eastAsia"/>
        </w:rPr>
        <w:t>右键可平移场景。</w:t>
      </w:r>
    </w:p>
    <w:p w:rsidR="00C81511" w:rsidRDefault="00036F29" w:rsidP="00CB27B5">
      <w:pPr>
        <w:pStyle w:val="3"/>
        <w:numPr>
          <w:ilvl w:val="0"/>
          <w:numId w:val="0"/>
        </w:numPr>
        <w:ind w:left="709" w:hanging="709"/>
      </w:pPr>
      <w:bookmarkStart w:id="15" w:name="_Toc79504286"/>
      <w:r>
        <w:rPr>
          <w:noProof/>
          <w:szCs w:val="21"/>
        </w:rPr>
        <w:drawing>
          <wp:anchor distT="0" distB="0" distL="114300" distR="114300" simplePos="0" relativeHeight="251667456" behindDoc="1" locked="0" layoutInCell="1" allowOverlap="1" wp14:anchorId="3157EE68" wp14:editId="1561EB2B">
            <wp:simplePos x="0" y="0"/>
            <wp:positionH relativeFrom="column">
              <wp:posOffset>160020</wp:posOffset>
            </wp:positionH>
            <wp:positionV relativeFrom="paragraph">
              <wp:posOffset>421640</wp:posOffset>
            </wp:positionV>
            <wp:extent cx="466725" cy="572770"/>
            <wp:effectExtent l="0" t="0" r="9525" b="0"/>
            <wp:wrapTight wrapText="bothSides">
              <wp:wrapPolygon edited="0">
                <wp:start x="882" y="0"/>
                <wp:lineTo x="0" y="17960"/>
                <wp:lineTo x="0" y="20834"/>
                <wp:lineTo x="21159" y="20834"/>
                <wp:lineTo x="20278" y="0"/>
                <wp:lineTo x="882" y="0"/>
              </wp:wrapPolygon>
            </wp:wrapTight>
            <wp:docPr id="20" name="图片 20" descr="F:\XXSY\WORK\XSSY-xlh-201511\Assets\Resources\Texture\MenuIcon\最佳视角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XXSY\WORK\XSSY-xlh-201511\Assets\Resources\Texture\MenuIcon\最佳视角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7B5">
        <w:rPr>
          <w:rFonts w:hint="eastAsia"/>
        </w:rPr>
        <w:t>4.6.4</w:t>
      </w:r>
      <w:r w:rsidR="00C81511">
        <w:rPr>
          <w:rFonts w:hint="eastAsia"/>
        </w:rPr>
        <w:t>最佳视角</w:t>
      </w:r>
      <w:bookmarkEnd w:id="15"/>
    </w:p>
    <w:p w:rsidR="00C81511" w:rsidRDefault="00C81511" w:rsidP="00094EEE">
      <w:pPr>
        <w:ind w:firstLine="480"/>
      </w:pPr>
      <w:r>
        <w:rPr>
          <w:rFonts w:hint="eastAsia"/>
        </w:rPr>
        <w:t>在练习和考试过程中可通过该按钮一键回到最佳位置。</w:t>
      </w:r>
    </w:p>
    <w:p w:rsidR="00036F29" w:rsidRDefault="00CD643D" w:rsidP="00CD643D">
      <w:pPr>
        <w:pStyle w:val="aff8"/>
        <w:ind w:firstLineChars="0" w:firstLine="0"/>
      </w:pPr>
      <w:r>
        <w:rPr>
          <w:noProof/>
        </w:rPr>
        <w:drawing>
          <wp:inline distT="0" distB="0" distL="0" distR="0" wp14:anchorId="5ED8BBA2" wp14:editId="3BA31ED4">
            <wp:extent cx="5327650" cy="3003586"/>
            <wp:effectExtent l="0" t="0" r="6350" b="635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6F29" w:rsidRDefault="00036F29" w:rsidP="00CB27B5">
      <w:pPr>
        <w:pStyle w:val="3"/>
        <w:numPr>
          <w:ilvl w:val="0"/>
          <w:numId w:val="0"/>
        </w:numPr>
      </w:pPr>
      <w:bookmarkStart w:id="16" w:name="_Toc79504287"/>
      <w:r>
        <w:rPr>
          <w:noProof/>
        </w:rPr>
        <w:drawing>
          <wp:anchor distT="0" distB="0" distL="114300" distR="114300" simplePos="0" relativeHeight="251669504" behindDoc="1" locked="0" layoutInCell="1" allowOverlap="1" wp14:anchorId="7D1CACDB" wp14:editId="50204FEF">
            <wp:simplePos x="0" y="0"/>
            <wp:positionH relativeFrom="column">
              <wp:posOffset>198120</wp:posOffset>
            </wp:positionH>
            <wp:positionV relativeFrom="paragraph">
              <wp:posOffset>305435</wp:posOffset>
            </wp:positionV>
            <wp:extent cx="447675" cy="546100"/>
            <wp:effectExtent l="0" t="0" r="9525" b="6350"/>
            <wp:wrapTight wrapText="bothSides">
              <wp:wrapPolygon edited="0">
                <wp:start x="3677" y="0"/>
                <wp:lineTo x="919" y="3767"/>
                <wp:lineTo x="0" y="7535"/>
                <wp:lineTo x="0" y="13563"/>
                <wp:lineTo x="3677" y="21098"/>
                <wp:lineTo x="4596" y="21098"/>
                <wp:lineTo x="17464" y="21098"/>
                <wp:lineTo x="21140" y="13563"/>
                <wp:lineTo x="21140" y="6028"/>
                <wp:lineTo x="16545" y="0"/>
                <wp:lineTo x="3677" y="0"/>
              </wp:wrapPolygon>
            </wp:wrapTight>
            <wp:docPr id="33" name="图片 33" descr="F:\1.HGJX\YLBP\YLBP-xlh-20160223\Assets\Resources\Texture\MenuIcon\帮助开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.HGJX\YLBP\YLBP-xlh-20160223\Assets\Resources\Texture\MenuIcon\帮助开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54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7B5">
        <w:rPr>
          <w:rFonts w:hint="eastAsia"/>
        </w:rPr>
        <w:t>4.6.5</w:t>
      </w:r>
      <w:r>
        <w:rPr>
          <w:rFonts w:hint="eastAsia"/>
        </w:rPr>
        <w:t>帮助</w:t>
      </w:r>
      <w:bookmarkEnd w:id="16"/>
    </w:p>
    <w:p w:rsidR="00036F29" w:rsidRPr="00036F29" w:rsidRDefault="00036F29" w:rsidP="00094EEE">
      <w:pPr>
        <w:ind w:firstLine="480"/>
      </w:pPr>
      <w:r w:rsidRPr="00036F29">
        <w:rPr>
          <w:rFonts w:hint="eastAsia"/>
        </w:rPr>
        <w:t>在</w:t>
      </w:r>
      <w:r w:rsidRPr="00036F29">
        <w:t>练习时，点击该按钮即可高</w:t>
      </w:r>
      <w:proofErr w:type="gramStart"/>
      <w:r w:rsidRPr="00036F29">
        <w:t>亮即将</w:t>
      </w:r>
      <w:proofErr w:type="gramEnd"/>
      <w:r w:rsidRPr="00036F29">
        <w:t>要操作的物体。</w:t>
      </w:r>
    </w:p>
    <w:p w:rsidR="00036F29" w:rsidRDefault="00036F29" w:rsidP="00036F29">
      <w:pPr>
        <w:pStyle w:val="a5"/>
        <w:ind w:firstLine="480"/>
      </w:pPr>
    </w:p>
    <w:p w:rsidR="00036F29" w:rsidRPr="00036F29" w:rsidRDefault="00CD643D" w:rsidP="00036F29">
      <w:pPr>
        <w:pStyle w:val="a5"/>
        <w:ind w:firstLineChars="0" w:firstLine="0"/>
      </w:pPr>
      <w:r>
        <w:rPr>
          <w:noProof/>
        </w:rPr>
        <w:lastRenderedPageBreak/>
        <w:drawing>
          <wp:inline distT="0" distB="0" distL="0" distR="0" wp14:anchorId="2C15BC9A" wp14:editId="7660806B">
            <wp:extent cx="5327650" cy="2991253"/>
            <wp:effectExtent l="0" t="0" r="635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CB27B5" w:rsidP="00CB27B5">
      <w:pPr>
        <w:pStyle w:val="3"/>
        <w:numPr>
          <w:ilvl w:val="0"/>
          <w:numId w:val="0"/>
        </w:numPr>
        <w:ind w:left="709" w:hanging="709"/>
      </w:pPr>
      <w:bookmarkStart w:id="17" w:name="_Toc79504288"/>
      <w:r>
        <w:rPr>
          <w:rFonts w:hint="eastAsia"/>
        </w:rPr>
        <w:t>4.6.6</w:t>
      </w:r>
      <w:r w:rsidR="00ED3F19">
        <w:rPr>
          <w:rFonts w:hint="eastAsia"/>
        </w:rPr>
        <w:t>系统</w:t>
      </w:r>
      <w:r w:rsidR="00ED3F19">
        <w:t>配置</w:t>
      </w:r>
      <w:bookmarkEnd w:id="17"/>
    </w:p>
    <w:p w:rsidR="00C81511" w:rsidRDefault="00AF2A9E" w:rsidP="00094EEE">
      <w:pPr>
        <w:ind w:firstLine="480"/>
      </w:pPr>
      <w:r>
        <w:rPr>
          <w:rFonts w:hint="eastAsia"/>
        </w:rPr>
        <w:t>点击</w:t>
      </w:r>
      <w:r>
        <w:t>系统</w:t>
      </w:r>
      <w:r>
        <w:rPr>
          <w:rFonts w:hint="eastAsia"/>
        </w:rPr>
        <w:t>配置，会跳出相应的配置界面，</w:t>
      </w:r>
      <w:r>
        <w:t>如</w:t>
      </w:r>
      <w:r w:rsidR="00094EEE">
        <w:rPr>
          <w:rFonts w:hint="eastAsia"/>
        </w:rPr>
        <w:t>下图所示。</w:t>
      </w:r>
      <w:r>
        <w:t>声音是否开启；是否全屏</w:t>
      </w:r>
      <w:r>
        <w:rPr>
          <w:rFonts w:hint="eastAsia"/>
        </w:rPr>
        <w:t>。</w:t>
      </w:r>
      <w:r w:rsidR="00ED3F19" w:rsidRPr="00553A9B">
        <w:rPr>
          <w:noProof/>
        </w:rPr>
        <w:drawing>
          <wp:anchor distT="0" distB="0" distL="114300" distR="114300" simplePos="0" relativeHeight="251673600" behindDoc="1" locked="0" layoutInCell="1" allowOverlap="1" wp14:anchorId="66971EB5" wp14:editId="4E81FFD0">
            <wp:simplePos x="0" y="0"/>
            <wp:positionH relativeFrom="column">
              <wp:posOffset>165100</wp:posOffset>
            </wp:positionH>
            <wp:positionV relativeFrom="paragraph">
              <wp:posOffset>11430</wp:posOffset>
            </wp:positionV>
            <wp:extent cx="477078" cy="582505"/>
            <wp:effectExtent l="0" t="0" r="0" b="8255"/>
            <wp:wrapTight wrapText="bothSides">
              <wp:wrapPolygon edited="0">
                <wp:start x="0" y="0"/>
                <wp:lineTo x="0" y="21200"/>
                <wp:lineTo x="20708" y="21200"/>
                <wp:lineTo x="20708" y="0"/>
                <wp:lineTo x="0" y="0"/>
              </wp:wrapPolygon>
            </wp:wrapTight>
            <wp:docPr id="24" name="图片 24" descr="E:\XLH\xr20180602打印机3D\4SoftWare\3DDYJ_XLH_20181018\Assets\Resources\_Sketch\Texture\MenuIcon\系统配置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XLH\xr20180602打印机3D\4SoftWare\3DDYJ_XLH_20181018\Assets\Resources\_Sketch\Texture\MenuIcon\系统配置1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8" cy="58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18" w:name="_Toc165262368"/>
      <w:bookmarkEnd w:id="13"/>
      <w:bookmarkEnd w:id="14"/>
      <w:bookmarkEnd w:id="18"/>
    </w:p>
    <w:p w:rsidR="00036F29" w:rsidRDefault="00CD643D" w:rsidP="00AF2A9E">
      <w:pPr>
        <w:pStyle w:val="aff8"/>
        <w:ind w:firstLineChars="0" w:firstLine="0"/>
      </w:pPr>
      <w:r>
        <w:rPr>
          <w:noProof/>
        </w:rPr>
        <w:drawing>
          <wp:inline distT="0" distB="0" distL="0" distR="0" wp14:anchorId="32C9A1E1" wp14:editId="102DD6FA">
            <wp:extent cx="5327650" cy="2991253"/>
            <wp:effectExtent l="0" t="0" r="635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A9E" w:rsidRPr="00AF2A9E" w:rsidRDefault="00AF2A9E" w:rsidP="00AF2A9E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系统</w:t>
      </w:r>
      <w:r>
        <w:rPr>
          <w:sz w:val="21"/>
          <w:szCs w:val="21"/>
        </w:rPr>
        <w:t>配置</w:t>
      </w:r>
      <w:r>
        <w:rPr>
          <w:rFonts w:hint="eastAsia"/>
          <w:sz w:val="21"/>
          <w:szCs w:val="21"/>
        </w:rPr>
        <w:t>界面</w:t>
      </w:r>
    </w:p>
    <w:p w:rsidR="00C81511" w:rsidRDefault="00CB27B5" w:rsidP="00CB27B5">
      <w:pPr>
        <w:pStyle w:val="3"/>
        <w:numPr>
          <w:ilvl w:val="0"/>
          <w:numId w:val="0"/>
        </w:numPr>
        <w:ind w:left="709" w:hanging="709"/>
      </w:pPr>
      <w:bookmarkStart w:id="19" w:name="_Toc79504289"/>
      <w:r>
        <w:rPr>
          <w:rFonts w:hint="eastAsia"/>
        </w:rPr>
        <w:t>4.6.7</w:t>
      </w:r>
      <w:r w:rsidR="00C81511">
        <w:rPr>
          <w:rFonts w:hint="eastAsia"/>
        </w:rPr>
        <w:t>退出</w:t>
      </w:r>
      <w:bookmarkEnd w:id="19"/>
    </w:p>
    <w:p w:rsidR="00C81511" w:rsidRDefault="00036F29" w:rsidP="00094EEE">
      <w:pPr>
        <w:ind w:firstLine="480"/>
      </w:pPr>
      <w:r>
        <w:rPr>
          <w:rFonts w:hint="eastAsia"/>
          <w:noProof/>
        </w:rPr>
        <w:drawing>
          <wp:anchor distT="0" distB="0" distL="114300" distR="114300" simplePos="0" relativeHeight="251671552" behindDoc="1" locked="0" layoutInCell="1" allowOverlap="1" wp14:anchorId="78F2EC5A" wp14:editId="1A6235FA">
            <wp:simplePos x="0" y="0"/>
            <wp:positionH relativeFrom="column">
              <wp:posOffset>173355</wp:posOffset>
            </wp:positionH>
            <wp:positionV relativeFrom="paragraph">
              <wp:posOffset>13335</wp:posOffset>
            </wp:positionV>
            <wp:extent cx="443865" cy="542925"/>
            <wp:effectExtent l="0" t="0" r="0" b="9525"/>
            <wp:wrapTight wrapText="bothSides">
              <wp:wrapPolygon edited="0">
                <wp:start x="927" y="0"/>
                <wp:lineTo x="0" y="12884"/>
                <wp:lineTo x="1854" y="21221"/>
                <wp:lineTo x="17614" y="21221"/>
                <wp:lineTo x="20395" y="12884"/>
                <wp:lineTo x="19468" y="0"/>
                <wp:lineTo x="927" y="0"/>
              </wp:wrapPolygon>
            </wp:wrapTight>
            <wp:docPr id="35" name="图片 35" descr="F:\1.HGJX\YLBP\YLBP-xlh-20160223\Assets\Resources\Texture\MenuIcon\退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.HGJX\YLBP\YLBP-xlh-20160223\Assets\Resources\Texture\MenuIcon\退出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选择退出时，会弹出退出确认窗口，确认后即退出当前软件。</w:t>
      </w:r>
    </w:p>
    <w:p w:rsidR="009D7571" w:rsidRDefault="009D7571" w:rsidP="009D7571">
      <w:pPr>
        <w:ind w:firstLine="480"/>
      </w:pPr>
    </w:p>
    <w:p w:rsidR="009D7571" w:rsidRDefault="00CB27B5" w:rsidP="009D7571">
      <w:pPr>
        <w:ind w:firstLine="480"/>
      </w:pPr>
      <w:r>
        <w:rPr>
          <w:rFonts w:hint="eastAsia"/>
        </w:rPr>
        <w:lastRenderedPageBreak/>
        <w:t>设备操作完成后，点击任务菜单下返回主界面。</w:t>
      </w:r>
    </w:p>
    <w:p w:rsidR="00CB27B5" w:rsidRDefault="00CD643D" w:rsidP="001764B3">
      <w:pPr>
        <w:ind w:firstLineChars="0" w:firstLine="0"/>
      </w:pPr>
      <w:r>
        <w:rPr>
          <w:noProof/>
        </w:rPr>
        <w:drawing>
          <wp:inline distT="0" distB="0" distL="0" distR="0" wp14:anchorId="1A04F2FF" wp14:editId="4AEAE14D">
            <wp:extent cx="5327650" cy="3011170"/>
            <wp:effectExtent l="0" t="0" r="635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43D" w:rsidRDefault="00CD643D" w:rsidP="009D7571">
      <w:pPr>
        <w:pStyle w:val="2"/>
        <w:numPr>
          <w:ilvl w:val="0"/>
          <w:numId w:val="0"/>
        </w:numPr>
        <w:ind w:left="567" w:hanging="567"/>
      </w:pPr>
      <w:bookmarkStart w:id="20" w:name="_Toc79504290"/>
      <w:r>
        <w:rPr>
          <w:rFonts w:hint="eastAsia"/>
        </w:rPr>
        <w:t>4.4</w:t>
      </w:r>
      <w:r>
        <w:rPr>
          <w:rFonts w:hint="eastAsia"/>
        </w:rPr>
        <w:t>自由操作</w:t>
      </w:r>
      <w:bookmarkEnd w:id="20"/>
    </w:p>
    <w:p w:rsidR="00CD643D" w:rsidRDefault="002876A4" w:rsidP="00CD643D">
      <w:pPr>
        <w:pStyle w:val="a5"/>
        <w:ind w:firstLine="480"/>
      </w:pPr>
      <w:proofErr w:type="gramStart"/>
      <w:r>
        <w:rPr>
          <w:rFonts w:hint="eastAsia"/>
        </w:rPr>
        <w:t>点击主</w:t>
      </w:r>
      <w:proofErr w:type="gramEnd"/>
      <w:r>
        <w:rPr>
          <w:rFonts w:hint="eastAsia"/>
        </w:rPr>
        <w:t>界面自由操作按钮，进入自由操作模块；</w:t>
      </w:r>
    </w:p>
    <w:p w:rsidR="002876A4" w:rsidRDefault="002876A4" w:rsidP="002876A4">
      <w:pPr>
        <w:pStyle w:val="a5"/>
        <w:ind w:firstLineChars="0" w:firstLine="0"/>
      </w:pPr>
      <w:r>
        <w:rPr>
          <w:noProof/>
        </w:rPr>
        <w:drawing>
          <wp:inline distT="0" distB="0" distL="0" distR="0" wp14:anchorId="2F7DD71E" wp14:editId="769FB9EF">
            <wp:extent cx="5327650" cy="3007902"/>
            <wp:effectExtent l="0" t="0" r="6350" b="254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07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43D" w:rsidRDefault="002876A4" w:rsidP="00CD643D">
      <w:pPr>
        <w:pStyle w:val="a5"/>
        <w:ind w:firstLine="480"/>
      </w:pPr>
      <w:r>
        <w:rPr>
          <w:rFonts w:hint="eastAsia"/>
        </w:rPr>
        <w:t>根据右下角操作提示以及软件内高亮提示，进行操作</w:t>
      </w:r>
    </w:p>
    <w:p w:rsidR="002876A4" w:rsidRDefault="002876A4" w:rsidP="002876A4">
      <w:pPr>
        <w:pStyle w:val="a5"/>
        <w:ind w:firstLineChars="0" w:firstLine="0"/>
      </w:pPr>
      <w:r>
        <w:rPr>
          <w:noProof/>
        </w:rPr>
        <w:lastRenderedPageBreak/>
        <w:drawing>
          <wp:inline distT="0" distB="0" distL="0" distR="0" wp14:anchorId="7B5B1ACD" wp14:editId="77DE99F0">
            <wp:extent cx="5327650" cy="2999270"/>
            <wp:effectExtent l="0" t="0" r="635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6A4" w:rsidRPr="00CD643D" w:rsidRDefault="002876A4" w:rsidP="002876A4">
      <w:pPr>
        <w:pStyle w:val="a5"/>
        <w:ind w:firstLineChars="0" w:firstLine="0"/>
      </w:pPr>
      <w:r>
        <w:rPr>
          <w:noProof/>
        </w:rPr>
        <w:drawing>
          <wp:inline distT="0" distB="0" distL="0" distR="0" wp14:anchorId="78F50F57" wp14:editId="67D752E8">
            <wp:extent cx="5327650" cy="2999270"/>
            <wp:effectExtent l="0" t="0" r="635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643D" w:rsidRDefault="00CD643D" w:rsidP="009D7571">
      <w:pPr>
        <w:pStyle w:val="2"/>
        <w:numPr>
          <w:ilvl w:val="0"/>
          <w:numId w:val="0"/>
        </w:numPr>
        <w:ind w:left="567" w:hanging="567"/>
      </w:pPr>
      <w:bookmarkStart w:id="21" w:name="_Toc79504291"/>
      <w:r>
        <w:rPr>
          <w:rFonts w:hint="eastAsia"/>
        </w:rPr>
        <w:lastRenderedPageBreak/>
        <w:t>4.5</w:t>
      </w:r>
      <w:r>
        <w:rPr>
          <w:rFonts w:hint="eastAsia"/>
        </w:rPr>
        <w:t>模式切换</w:t>
      </w:r>
      <w:bookmarkEnd w:id="21"/>
    </w:p>
    <w:p w:rsidR="00CD643D" w:rsidRPr="00CD643D" w:rsidRDefault="00CD643D" w:rsidP="00CD643D">
      <w:pPr>
        <w:pStyle w:val="a5"/>
        <w:ind w:firstLine="480"/>
      </w:pPr>
      <w:r>
        <w:rPr>
          <w:rFonts w:hint="eastAsia"/>
        </w:rPr>
        <w:t>点击模式切换，可切换至虚实模式；</w:t>
      </w:r>
      <w:r>
        <w:rPr>
          <w:noProof/>
        </w:rPr>
        <w:drawing>
          <wp:inline distT="0" distB="0" distL="0" distR="0" wp14:anchorId="632E8BD9" wp14:editId="0BB7E3D2">
            <wp:extent cx="5327650" cy="3011602"/>
            <wp:effectExtent l="0" t="0" r="635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11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7571" w:rsidRDefault="00CD643D" w:rsidP="009D7571">
      <w:pPr>
        <w:pStyle w:val="2"/>
        <w:numPr>
          <w:ilvl w:val="0"/>
          <w:numId w:val="0"/>
        </w:numPr>
        <w:ind w:left="567" w:hanging="567"/>
      </w:pPr>
      <w:bookmarkStart w:id="22" w:name="_Toc79504292"/>
      <w:r>
        <w:rPr>
          <w:rFonts w:hint="eastAsia"/>
        </w:rPr>
        <w:t>4.9</w:t>
      </w:r>
      <w:r>
        <w:rPr>
          <w:rFonts w:hint="eastAsia"/>
        </w:rPr>
        <w:t>退出软件</w:t>
      </w:r>
      <w:bookmarkEnd w:id="22"/>
    </w:p>
    <w:p w:rsidR="009D7571" w:rsidRDefault="00CB27B5" w:rsidP="00CB27B5">
      <w:pPr>
        <w:ind w:firstLine="480"/>
      </w:pPr>
      <w:r>
        <w:t>点击</w:t>
      </w:r>
      <w:r>
        <w:t>“</w:t>
      </w:r>
      <w:r>
        <w:t>退出软件</w:t>
      </w:r>
      <w:r>
        <w:t>”</w:t>
      </w:r>
      <w:r>
        <w:t>，关闭本软件。</w:t>
      </w:r>
    </w:p>
    <w:p w:rsidR="00CD643D" w:rsidRDefault="00CD643D" w:rsidP="00CD643D">
      <w:pPr>
        <w:ind w:firstLineChars="0" w:firstLine="0"/>
      </w:pPr>
      <w:bookmarkStart w:id="23" w:name="_GoBack"/>
      <w:r>
        <w:rPr>
          <w:noProof/>
        </w:rPr>
        <w:drawing>
          <wp:inline distT="0" distB="0" distL="0" distR="0" wp14:anchorId="44EF6953" wp14:editId="211D5304">
            <wp:extent cx="5327650" cy="2988787"/>
            <wp:effectExtent l="0" t="0" r="6350" b="254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88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"/>
    </w:p>
    <w:sectPr w:rsidR="00CD643D" w:rsidSect="00CD4DB1">
      <w:headerReference w:type="even" r:id="rId54"/>
      <w:headerReference w:type="default" r:id="rId55"/>
      <w:footerReference w:type="even" r:id="rId56"/>
      <w:pgSz w:w="11906" w:h="16838" w:code="9"/>
      <w:pgMar w:top="1588" w:right="1758" w:bottom="1701" w:left="1758" w:header="1020" w:footer="1134" w:gutter="0"/>
      <w:cols w:space="425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4775" w:rsidRDefault="003E4775" w:rsidP="00F02119">
      <w:pPr>
        <w:ind w:left="578" w:firstLine="480"/>
      </w:pPr>
      <w:r>
        <w:separator/>
      </w:r>
    </w:p>
  </w:endnote>
  <w:endnote w:type="continuationSeparator" w:id="0">
    <w:p w:rsidR="003E4775" w:rsidRDefault="003E4775" w:rsidP="00F02119">
      <w:pPr>
        <w:ind w:left="578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仿宋"/>
    <w:charset w:val="86"/>
    <w:family w:val="modern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2119" w:rsidRDefault="00F02119" w:rsidP="00F02119">
    <w:pPr>
      <w:pStyle w:val="af9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2119" w:rsidRDefault="00F02119" w:rsidP="00F02119">
    <w:pPr>
      <w:pStyle w:val="af9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2119" w:rsidRDefault="00F02119" w:rsidP="00F02119">
    <w:pPr>
      <w:pStyle w:val="af9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BC6130" w:rsidP="00F02119">
    <w:pPr>
      <w:pStyle w:val="af9"/>
      <w:ind w:left="434" w:right="360" w:firstLine="360"/>
      <w:jc w:val="right"/>
    </w:pPr>
    <w:r>
      <w:fldChar w:fldCharType="begin"/>
    </w:r>
    <w:r w:rsidR="00AB5798">
      <w:instrText>PAGE   \* MERGEFORMAT</w:instrText>
    </w:r>
    <w:r>
      <w:fldChar w:fldCharType="separate"/>
    </w:r>
    <w:r w:rsidR="00C81511" w:rsidRPr="00845ABC">
      <w:rPr>
        <w:noProof/>
        <w:lang w:val="zh-CN"/>
      </w:rPr>
      <w:t>1</w:t>
    </w:r>
    <w:r>
      <w:rPr>
        <w:noProof/>
        <w:lang w:val="zh-CN"/>
      </w:rPr>
      <w:fldChar w:fldCharType="end"/>
    </w:r>
  </w:p>
  <w:p w:rsidR="00C81511" w:rsidRDefault="00C81511" w:rsidP="00F02119">
    <w:pPr>
      <w:pStyle w:val="af9"/>
      <w:ind w:left="434" w:firstLine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BC6130" w:rsidP="00F02119">
    <w:pPr>
      <w:pStyle w:val="af9"/>
      <w:ind w:left="434" w:firstLine="360"/>
    </w:pPr>
    <w:r>
      <w:fldChar w:fldCharType="begin"/>
    </w:r>
    <w:r w:rsidR="00AB5798">
      <w:instrText>PAGE   \* MERGEFORMAT</w:instrText>
    </w:r>
    <w:r>
      <w:fldChar w:fldCharType="separate"/>
    </w:r>
    <w:r w:rsidR="00C81511" w:rsidRPr="008620A2">
      <w:rPr>
        <w:noProof/>
        <w:lang w:val="zh-CN"/>
      </w:rPr>
      <w:t>86</w:t>
    </w:r>
    <w:r>
      <w:rPr>
        <w:noProof/>
        <w:lang w:val="zh-CN"/>
      </w:rPr>
      <w:fldChar w:fldCharType="end"/>
    </w:r>
  </w:p>
  <w:p w:rsidR="00C81511" w:rsidRDefault="00C81511" w:rsidP="00F02119">
    <w:pPr>
      <w:pStyle w:val="af9"/>
      <w:ind w:left="434" w:firstLine="36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4775" w:rsidRDefault="003E4775" w:rsidP="00F02119">
      <w:pPr>
        <w:ind w:left="578" w:firstLine="480"/>
      </w:pPr>
      <w:r>
        <w:separator/>
      </w:r>
    </w:p>
  </w:footnote>
  <w:footnote w:type="continuationSeparator" w:id="0">
    <w:p w:rsidR="003E4775" w:rsidRDefault="003E4775" w:rsidP="00F02119">
      <w:pPr>
        <w:ind w:left="578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2119" w:rsidRDefault="00F02119" w:rsidP="00F02119">
    <w:pPr>
      <w:pStyle w:val="afb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A53523" w:rsidRDefault="00C81511" w:rsidP="00F02119">
    <w:pPr>
      <w:pStyle w:val="aff7"/>
      <w:ind w:left="434"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2119" w:rsidRDefault="00F02119" w:rsidP="00F02119">
    <w:pPr>
      <w:pStyle w:val="afb"/>
      <w:ind w:firstLine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46298" w:rsidRDefault="00C81511" w:rsidP="00F02119">
    <w:pPr>
      <w:pStyle w:val="afb"/>
      <w:ind w:left="434" w:firstLine="360"/>
    </w:pPr>
    <w:r>
      <w:rPr>
        <w:rFonts w:hint="eastAsia"/>
      </w:rPr>
      <w:t>浙江大学硕士学位论文</w:t>
    </w:r>
    <w:r>
      <w:tab/>
    </w:r>
    <w:r>
      <w:tab/>
    </w:r>
    <w:r w:rsidR="00FC05AB">
      <w:fldChar w:fldCharType="begin"/>
    </w:r>
    <w:r w:rsidR="00FC05AB">
      <w:instrText xml:space="preserve"> STYLEREF  "</w:instrText>
    </w:r>
    <w:r w:rsidR="00FC05AB">
      <w:instrText>标题</w:instrText>
    </w:r>
    <w:r w:rsidR="00FC05AB">
      <w:instrText xml:space="preserve"> 1,</w:instrText>
    </w:r>
    <w:r w:rsidR="00FC05AB">
      <w:instrText>章标题</w:instrText>
    </w:r>
    <w:r w:rsidR="00FC05AB">
      <w:instrText>(</w:instrText>
    </w:r>
    <w:r w:rsidR="00FC05AB">
      <w:instrText>有序号</w:instrText>
    </w:r>
    <w:r w:rsidR="00FC05AB">
      <w:instrText xml:space="preserve">)"  \* MERGEFORMAT </w:instrText>
    </w:r>
    <w:r w:rsidR="00FC05AB">
      <w:fldChar w:fldCharType="separate"/>
    </w:r>
    <w:r>
      <w:rPr>
        <w:rFonts w:hint="eastAsia"/>
        <w:noProof/>
      </w:rPr>
      <w:t>一次风机设备虚拟检修仿真软件概述</w:t>
    </w:r>
    <w:r w:rsidR="00FC05AB">
      <w:rPr>
        <w:noProof/>
      </w:rPr>
      <w:fldChar w:fldCharType="end"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36513" w:rsidRDefault="00C81511" w:rsidP="00F02119">
    <w:pPr>
      <w:pStyle w:val="afb"/>
      <w:ind w:firstLine="36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46298" w:rsidRDefault="00C81511" w:rsidP="00F02119">
    <w:pPr>
      <w:pStyle w:val="afb"/>
      <w:ind w:left="434" w:firstLine="360"/>
    </w:pPr>
    <w:r>
      <w:rPr>
        <w:rFonts w:hint="eastAsia"/>
      </w:rPr>
      <w:t>浙江大学硕士学位论文</w:t>
    </w:r>
    <w:r>
      <w:tab/>
    </w:r>
    <w:r>
      <w:tab/>
    </w:r>
    <w:r w:rsidR="00FC05AB">
      <w:fldChar w:fldCharType="begin"/>
    </w:r>
    <w:r w:rsidR="00FC05AB">
      <w:instrText xml:space="preserve"> STYLEREF  "</w:instrText>
    </w:r>
    <w:r w:rsidR="00FC05AB">
      <w:instrText>标题</w:instrText>
    </w:r>
    <w:r w:rsidR="00FC05AB">
      <w:instrText xml:space="preserve"> 1,</w:instrText>
    </w:r>
    <w:r w:rsidR="00FC05AB">
      <w:instrText>章标题</w:instrText>
    </w:r>
    <w:r w:rsidR="00FC05AB">
      <w:instrText>(</w:instrText>
    </w:r>
    <w:r w:rsidR="00FC05AB">
      <w:instrText>有序号</w:instrText>
    </w:r>
    <w:r w:rsidR="00FC05AB">
      <w:instrText xml:space="preserve">)"  \* MERGEFORMAT </w:instrText>
    </w:r>
    <w:r w:rsidR="00FC05AB">
      <w:fldChar w:fldCharType="separate"/>
    </w:r>
    <w:r>
      <w:rPr>
        <w:rFonts w:hint="eastAsia"/>
        <w:noProof/>
      </w:rPr>
      <w:t>一次风机设备虚拟检修仿真软件概述</w:t>
    </w:r>
    <w:r w:rsidR="00FC05AB">
      <w:rPr>
        <w:noProof/>
      </w:rPr>
      <w:fldChar w:fldCharType="end"/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53623" w:rsidRDefault="00C81511" w:rsidP="00F02119">
    <w:pPr>
      <w:pStyle w:val="afb"/>
      <w:tabs>
        <w:tab w:val="clear" w:pos="4153"/>
        <w:tab w:val="clear" w:pos="8306"/>
        <w:tab w:val="left" w:pos="1755"/>
      </w:tabs>
      <w:ind w:left="434" w:firstLine="360"/>
      <w:jc w:val="both"/>
    </w:pPr>
    <w:r>
      <w:rPr>
        <w:rFonts w:hint="eastAsia"/>
      </w:rPr>
      <w:t>浙江大学硕士学位论文</w:t>
    </w:r>
    <w:r w:rsidR="00FC05AB">
      <w:fldChar w:fldCharType="begin"/>
    </w:r>
    <w:r w:rsidR="00FC05AB">
      <w:instrText xml:space="preserve"> STYLEREF  </w:instrText>
    </w:r>
    <w:r w:rsidR="00FC05AB">
      <w:instrText>标题</w:instrText>
    </w:r>
    <w:r w:rsidR="00FC05AB">
      <w:instrText>,</w:instrText>
    </w:r>
    <w:r w:rsidR="00FC05AB">
      <w:instrText>章标题</w:instrText>
    </w:r>
    <w:r w:rsidR="00FC05AB">
      <w:instrText>(</w:instrText>
    </w:r>
    <w:r w:rsidR="00FC05AB">
      <w:instrText>无序号</w:instrText>
    </w:r>
    <w:r w:rsidR="00FC05AB">
      <w:instrText xml:space="preserve">)  \* MERGEFORMAT </w:instrText>
    </w:r>
    <w:r w:rsidR="00FC05AB">
      <w:fldChar w:fldCharType="separate"/>
    </w:r>
    <w:r>
      <w:rPr>
        <w:rFonts w:hint="eastAsia"/>
        <w:noProof/>
      </w:rPr>
      <w:t>目录</w:t>
    </w:r>
    <w:r w:rsidR="00FC05AB">
      <w:rPr>
        <w:noProof/>
      </w:rPr>
      <w:fldChar w:fldCharType="end"/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A53523" w:rsidRDefault="00C81511" w:rsidP="00F02119">
    <w:pPr>
      <w:pStyle w:val="aff7"/>
      <w:ind w:left="434" w:firstLine="360"/>
    </w:pP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B7998"/>
    <w:multiLevelType w:val="hybridMultilevel"/>
    <w:tmpl w:val="A63E4952"/>
    <w:lvl w:ilvl="0" w:tplc="AD30A9AC">
      <w:start w:val="1"/>
      <w:numFmt w:val="decimal"/>
      <w:suff w:val="nothing"/>
      <w:lvlText w:val="（%1）"/>
      <w:lvlJc w:val="left"/>
      <w:pPr>
        <w:ind w:left="1021" w:hanging="601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10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  <w:rPr>
        <w:rFonts w:cs="Times New Roman"/>
      </w:rPr>
    </w:lvl>
  </w:abstractNum>
  <w:abstractNum w:abstractNumId="1">
    <w:nsid w:val="1D130BEF"/>
    <w:multiLevelType w:val="multilevel"/>
    <w:tmpl w:val="02CC917A"/>
    <w:lvl w:ilvl="0">
      <w:start w:val="1"/>
      <w:numFmt w:val="decimal"/>
      <w:pStyle w:val="1"/>
      <w:suff w:val="space"/>
      <w:lvlText w:val="%1"/>
      <w:lvlJc w:val="left"/>
      <w:pPr>
        <w:ind w:left="425" w:hanging="425"/>
      </w:pPr>
      <w:rPr>
        <w:rFonts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pStyle w:val="2"/>
      <w:suff w:val="space"/>
      <w:lvlText w:val="%1.%2"/>
      <w:lvlJc w:val="left"/>
      <w:pPr>
        <w:ind w:left="567" w:hanging="567"/>
      </w:pPr>
      <w:rPr>
        <w:rFonts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pStyle w:val="3"/>
      <w:suff w:val="space"/>
      <w:lvlText w:val="%1.%2.%3"/>
      <w:lvlJc w:val="left"/>
      <w:pPr>
        <w:ind w:left="709" w:hanging="709"/>
      </w:pPr>
      <w:rPr>
        <w:rFonts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pStyle w:val="4"/>
      <w:lvlText w:val="%1.%2.%3.%4"/>
      <w:lvlJc w:val="left"/>
      <w:pPr>
        <w:ind w:left="851" w:hanging="851"/>
      </w:pPr>
      <w:rPr>
        <w:rFonts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cs="Times New Roman" w:hint="eastAsia"/>
      </w:rPr>
    </w:lvl>
  </w:abstractNum>
  <w:abstractNum w:abstractNumId="2">
    <w:nsid w:val="2A9E29C8"/>
    <w:multiLevelType w:val="multilevel"/>
    <w:tmpl w:val="4F827ECA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pStyle w:val="a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abstractNum w:abstractNumId="3">
    <w:nsid w:val="36CB4055"/>
    <w:multiLevelType w:val="multilevel"/>
    <w:tmpl w:val="76D65D7A"/>
    <w:lvl w:ilvl="0">
      <w:start w:val="4"/>
      <w:numFmt w:val="decimal"/>
      <w:lvlText w:val="%1"/>
      <w:lvlJc w:val="left"/>
      <w:pPr>
        <w:ind w:left="360" w:hanging="36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1">
      <w:start w:val="8"/>
      <w:numFmt w:val="decimal"/>
      <w:lvlText w:val="%1.%2"/>
      <w:lvlJc w:val="left"/>
      <w:pPr>
        <w:ind w:left="1200" w:hanging="72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2">
      <w:start w:val="1"/>
      <w:numFmt w:val="decimal"/>
      <w:lvlText w:val="%1.%2.%3"/>
      <w:lvlJc w:val="left"/>
      <w:pPr>
        <w:ind w:left="1680" w:hanging="72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3">
      <w:start w:val="1"/>
      <w:numFmt w:val="decimal"/>
      <w:lvlText w:val="%1.%2.%3.%4"/>
      <w:lvlJc w:val="left"/>
      <w:pPr>
        <w:ind w:left="2520" w:hanging="108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4">
      <w:start w:val="1"/>
      <w:numFmt w:val="decimal"/>
      <w:lvlText w:val="%1.%2.%3.%4.%5"/>
      <w:lvlJc w:val="left"/>
      <w:pPr>
        <w:ind w:left="3000" w:hanging="108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5">
      <w:start w:val="1"/>
      <w:numFmt w:val="decimal"/>
      <w:lvlText w:val="%1.%2.%3.%4.%5.%6"/>
      <w:lvlJc w:val="left"/>
      <w:pPr>
        <w:ind w:left="3840" w:hanging="144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6">
      <w:start w:val="1"/>
      <w:numFmt w:val="decimal"/>
      <w:lvlText w:val="%1.%2.%3.%4.%5.%6.%7"/>
      <w:lvlJc w:val="left"/>
      <w:pPr>
        <w:ind w:left="4680" w:hanging="180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7">
      <w:start w:val="1"/>
      <w:numFmt w:val="decimal"/>
      <w:lvlText w:val="%1.%2.%3.%4.%5.%6.%7.%8"/>
      <w:lvlJc w:val="left"/>
      <w:pPr>
        <w:ind w:left="5160" w:hanging="180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8">
      <w:start w:val="1"/>
      <w:numFmt w:val="decimal"/>
      <w:lvlText w:val="%1.%2.%3.%4.%5.%6.%7.%8.%9"/>
      <w:lvlJc w:val="left"/>
      <w:pPr>
        <w:ind w:left="6000" w:hanging="216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</w:abstractNum>
  <w:abstractNum w:abstractNumId="4">
    <w:nsid w:val="37573FFF"/>
    <w:multiLevelType w:val="multilevel"/>
    <w:tmpl w:val="CBFAB906"/>
    <w:lvl w:ilvl="0">
      <w:start w:val="1"/>
      <w:numFmt w:val="decimal"/>
      <w:suff w:val="space"/>
      <w:lvlText w:val="%1"/>
      <w:lvlJc w:val="left"/>
      <w:pPr>
        <w:ind w:left="425" w:hanging="425"/>
      </w:pPr>
      <w:rPr>
        <w:rFonts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67" w:hanging="567"/>
      </w:pPr>
      <w:rPr>
        <w:rFonts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09" w:hanging="709"/>
      </w:pPr>
      <w:rPr>
        <w:rFonts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lvlText w:val="%1.%2.%3.%4"/>
      <w:lvlJc w:val="left"/>
      <w:pPr>
        <w:ind w:left="851" w:hanging="851"/>
      </w:pPr>
      <w:rPr>
        <w:rFonts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cs="Times New Roman" w:hint="eastAsia"/>
      </w:rPr>
    </w:lvl>
  </w:abstractNum>
  <w:abstractNum w:abstractNumId="5">
    <w:nsid w:val="3BF44E44"/>
    <w:multiLevelType w:val="multilevel"/>
    <w:tmpl w:val="0409001D"/>
    <w:styleLink w:val="a0"/>
    <w:lvl w:ilvl="0">
      <w:start w:val="1"/>
      <w:numFmt w:val="decimal"/>
      <w:lvlText w:val="%1"/>
      <w:lvlJc w:val="left"/>
      <w:pPr>
        <w:ind w:left="425" w:hanging="425"/>
      </w:pPr>
      <w:rPr>
        <w:rFonts w:eastAsia="仿宋" w:cs="Times New Roman"/>
        <w:b/>
        <w:sz w:val="32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cs="Times New Roman"/>
      </w:rPr>
    </w:lvl>
  </w:abstractNum>
  <w:abstractNum w:abstractNumId="6">
    <w:nsid w:val="5F5F0623"/>
    <w:multiLevelType w:val="multilevel"/>
    <w:tmpl w:val="1A4AC7CE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pStyle w:val="a1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abstractNum w:abstractNumId="7">
    <w:nsid w:val="729A42B4"/>
    <w:multiLevelType w:val="multilevel"/>
    <w:tmpl w:val="18B06BDC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pStyle w:val="a2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1"/>
  </w:num>
  <w:num w:numId="5">
    <w:abstractNumId w:val="5"/>
  </w:num>
  <w:num w:numId="6">
    <w:abstractNumId w:val="4"/>
  </w:num>
  <w:num w:numId="7">
    <w:abstractNumId w:val="0"/>
  </w:num>
  <w:num w:numId="8">
    <w:abstractNumId w:val="3"/>
  </w:num>
  <w:num w:numId="9">
    <w:abstractNumId w:val="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0E9D"/>
    <w:rsid w:val="00000CB2"/>
    <w:rsid w:val="00001F2B"/>
    <w:rsid w:val="00002A7E"/>
    <w:rsid w:val="00002B8F"/>
    <w:rsid w:val="000037CE"/>
    <w:rsid w:val="00003E1D"/>
    <w:rsid w:val="000048FF"/>
    <w:rsid w:val="00005505"/>
    <w:rsid w:val="0001047F"/>
    <w:rsid w:val="00012302"/>
    <w:rsid w:val="00012628"/>
    <w:rsid w:val="00014FDF"/>
    <w:rsid w:val="0001527E"/>
    <w:rsid w:val="0001607C"/>
    <w:rsid w:val="00016B78"/>
    <w:rsid w:val="00021CA7"/>
    <w:rsid w:val="00022156"/>
    <w:rsid w:val="000233FF"/>
    <w:rsid w:val="00025137"/>
    <w:rsid w:val="00026AEF"/>
    <w:rsid w:val="00027020"/>
    <w:rsid w:val="000321BC"/>
    <w:rsid w:val="0003384F"/>
    <w:rsid w:val="0003435B"/>
    <w:rsid w:val="00035010"/>
    <w:rsid w:val="000357B7"/>
    <w:rsid w:val="000358F1"/>
    <w:rsid w:val="00035EFE"/>
    <w:rsid w:val="000366D6"/>
    <w:rsid w:val="00036F29"/>
    <w:rsid w:val="00036F4B"/>
    <w:rsid w:val="00040438"/>
    <w:rsid w:val="00040D61"/>
    <w:rsid w:val="00040DDA"/>
    <w:rsid w:val="000412EF"/>
    <w:rsid w:val="00041747"/>
    <w:rsid w:val="00041C47"/>
    <w:rsid w:val="0004332E"/>
    <w:rsid w:val="0004424A"/>
    <w:rsid w:val="00044D8A"/>
    <w:rsid w:val="00045549"/>
    <w:rsid w:val="00045B62"/>
    <w:rsid w:val="000472AB"/>
    <w:rsid w:val="0004767C"/>
    <w:rsid w:val="00047A01"/>
    <w:rsid w:val="000508B8"/>
    <w:rsid w:val="00051A21"/>
    <w:rsid w:val="00052132"/>
    <w:rsid w:val="00052302"/>
    <w:rsid w:val="00052BBA"/>
    <w:rsid w:val="00052E66"/>
    <w:rsid w:val="00054AAD"/>
    <w:rsid w:val="00057752"/>
    <w:rsid w:val="000579DA"/>
    <w:rsid w:val="00060E9D"/>
    <w:rsid w:val="00061417"/>
    <w:rsid w:val="0006324E"/>
    <w:rsid w:val="00063D4F"/>
    <w:rsid w:val="000643E4"/>
    <w:rsid w:val="00065926"/>
    <w:rsid w:val="00066228"/>
    <w:rsid w:val="00066386"/>
    <w:rsid w:val="00066DD4"/>
    <w:rsid w:val="00066EBB"/>
    <w:rsid w:val="000712B5"/>
    <w:rsid w:val="00071F9A"/>
    <w:rsid w:val="00072370"/>
    <w:rsid w:val="00073F05"/>
    <w:rsid w:val="00074073"/>
    <w:rsid w:val="00074B21"/>
    <w:rsid w:val="000753EC"/>
    <w:rsid w:val="00075CBE"/>
    <w:rsid w:val="00075CC7"/>
    <w:rsid w:val="00076693"/>
    <w:rsid w:val="000777B2"/>
    <w:rsid w:val="000805C5"/>
    <w:rsid w:val="00081C6E"/>
    <w:rsid w:val="00081F4B"/>
    <w:rsid w:val="0008288E"/>
    <w:rsid w:val="00083825"/>
    <w:rsid w:val="00087D1A"/>
    <w:rsid w:val="00092904"/>
    <w:rsid w:val="000934C1"/>
    <w:rsid w:val="00093B62"/>
    <w:rsid w:val="00093E34"/>
    <w:rsid w:val="000948D9"/>
    <w:rsid w:val="00094EEE"/>
    <w:rsid w:val="00096A94"/>
    <w:rsid w:val="00097D1A"/>
    <w:rsid w:val="00097EAA"/>
    <w:rsid w:val="000A0D82"/>
    <w:rsid w:val="000A1D3C"/>
    <w:rsid w:val="000A1EF4"/>
    <w:rsid w:val="000A2FA4"/>
    <w:rsid w:val="000A3566"/>
    <w:rsid w:val="000A44C2"/>
    <w:rsid w:val="000A558D"/>
    <w:rsid w:val="000A5B44"/>
    <w:rsid w:val="000B059E"/>
    <w:rsid w:val="000B14A3"/>
    <w:rsid w:val="000B310E"/>
    <w:rsid w:val="000B5D2D"/>
    <w:rsid w:val="000B6813"/>
    <w:rsid w:val="000B6E44"/>
    <w:rsid w:val="000B790D"/>
    <w:rsid w:val="000C0764"/>
    <w:rsid w:val="000C0843"/>
    <w:rsid w:val="000C0AA2"/>
    <w:rsid w:val="000C176A"/>
    <w:rsid w:val="000C1CF1"/>
    <w:rsid w:val="000C203A"/>
    <w:rsid w:val="000C349C"/>
    <w:rsid w:val="000C4803"/>
    <w:rsid w:val="000C5639"/>
    <w:rsid w:val="000C696C"/>
    <w:rsid w:val="000D1A18"/>
    <w:rsid w:val="000D2142"/>
    <w:rsid w:val="000D21E5"/>
    <w:rsid w:val="000D2254"/>
    <w:rsid w:val="000D2469"/>
    <w:rsid w:val="000D40B6"/>
    <w:rsid w:val="000D4AAB"/>
    <w:rsid w:val="000D55DB"/>
    <w:rsid w:val="000D7E36"/>
    <w:rsid w:val="000E063A"/>
    <w:rsid w:val="000E0B17"/>
    <w:rsid w:val="000E20F2"/>
    <w:rsid w:val="000E2393"/>
    <w:rsid w:val="000E2C4F"/>
    <w:rsid w:val="000E2C85"/>
    <w:rsid w:val="000E3254"/>
    <w:rsid w:val="000E332E"/>
    <w:rsid w:val="000E4733"/>
    <w:rsid w:val="000E550D"/>
    <w:rsid w:val="000E6E84"/>
    <w:rsid w:val="000F0ECD"/>
    <w:rsid w:val="000F11B8"/>
    <w:rsid w:val="000F2751"/>
    <w:rsid w:val="000F2BB1"/>
    <w:rsid w:val="000F36CF"/>
    <w:rsid w:val="000F37EA"/>
    <w:rsid w:val="000F570A"/>
    <w:rsid w:val="000F5984"/>
    <w:rsid w:val="000F5B08"/>
    <w:rsid w:val="000F5FFA"/>
    <w:rsid w:val="000F6D2D"/>
    <w:rsid w:val="000F73C9"/>
    <w:rsid w:val="000F751D"/>
    <w:rsid w:val="00101088"/>
    <w:rsid w:val="00101BF7"/>
    <w:rsid w:val="00102856"/>
    <w:rsid w:val="00102C69"/>
    <w:rsid w:val="0010330B"/>
    <w:rsid w:val="0010599F"/>
    <w:rsid w:val="00105C2A"/>
    <w:rsid w:val="00106036"/>
    <w:rsid w:val="001078C0"/>
    <w:rsid w:val="00107B9C"/>
    <w:rsid w:val="0011157D"/>
    <w:rsid w:val="00112A19"/>
    <w:rsid w:val="00112C3A"/>
    <w:rsid w:val="0011342E"/>
    <w:rsid w:val="00117EF4"/>
    <w:rsid w:val="00121FBB"/>
    <w:rsid w:val="001229F1"/>
    <w:rsid w:val="0012307A"/>
    <w:rsid w:val="00123A61"/>
    <w:rsid w:val="00124645"/>
    <w:rsid w:val="00125000"/>
    <w:rsid w:val="00125046"/>
    <w:rsid w:val="00125E40"/>
    <w:rsid w:val="00131321"/>
    <w:rsid w:val="00132885"/>
    <w:rsid w:val="00133258"/>
    <w:rsid w:val="00134291"/>
    <w:rsid w:val="00134AEB"/>
    <w:rsid w:val="00134D6A"/>
    <w:rsid w:val="00135047"/>
    <w:rsid w:val="0013520D"/>
    <w:rsid w:val="00136D9F"/>
    <w:rsid w:val="00137A5D"/>
    <w:rsid w:val="001425A3"/>
    <w:rsid w:val="0014403C"/>
    <w:rsid w:val="001448D4"/>
    <w:rsid w:val="00144981"/>
    <w:rsid w:val="001470C8"/>
    <w:rsid w:val="00147124"/>
    <w:rsid w:val="00147C74"/>
    <w:rsid w:val="00151A5B"/>
    <w:rsid w:val="001522A7"/>
    <w:rsid w:val="0015247D"/>
    <w:rsid w:val="001529DF"/>
    <w:rsid w:val="00152F32"/>
    <w:rsid w:val="00153F8B"/>
    <w:rsid w:val="00154096"/>
    <w:rsid w:val="001546F4"/>
    <w:rsid w:val="00157D1C"/>
    <w:rsid w:val="0016106C"/>
    <w:rsid w:val="001630EB"/>
    <w:rsid w:val="001634B9"/>
    <w:rsid w:val="001653DF"/>
    <w:rsid w:val="00165D40"/>
    <w:rsid w:val="00166B97"/>
    <w:rsid w:val="0017316F"/>
    <w:rsid w:val="0017325D"/>
    <w:rsid w:val="00173BEC"/>
    <w:rsid w:val="0017412A"/>
    <w:rsid w:val="001742B8"/>
    <w:rsid w:val="001748D8"/>
    <w:rsid w:val="00174D21"/>
    <w:rsid w:val="0017574A"/>
    <w:rsid w:val="0017576C"/>
    <w:rsid w:val="001764B3"/>
    <w:rsid w:val="001766BA"/>
    <w:rsid w:val="00177359"/>
    <w:rsid w:val="00177751"/>
    <w:rsid w:val="00180BB3"/>
    <w:rsid w:val="0018114F"/>
    <w:rsid w:val="00181475"/>
    <w:rsid w:val="001817AF"/>
    <w:rsid w:val="00181B5A"/>
    <w:rsid w:val="00184D98"/>
    <w:rsid w:val="0018562C"/>
    <w:rsid w:val="00190570"/>
    <w:rsid w:val="00190A2E"/>
    <w:rsid w:val="0019140F"/>
    <w:rsid w:val="00192121"/>
    <w:rsid w:val="00192CDF"/>
    <w:rsid w:val="001933E4"/>
    <w:rsid w:val="0019362A"/>
    <w:rsid w:val="00194669"/>
    <w:rsid w:val="00194B69"/>
    <w:rsid w:val="00196363"/>
    <w:rsid w:val="0019654C"/>
    <w:rsid w:val="00196934"/>
    <w:rsid w:val="001A39D5"/>
    <w:rsid w:val="001A6336"/>
    <w:rsid w:val="001B05A8"/>
    <w:rsid w:val="001B097C"/>
    <w:rsid w:val="001B0CDE"/>
    <w:rsid w:val="001B1E6B"/>
    <w:rsid w:val="001B224B"/>
    <w:rsid w:val="001B310F"/>
    <w:rsid w:val="001B36BC"/>
    <w:rsid w:val="001B492F"/>
    <w:rsid w:val="001B55B0"/>
    <w:rsid w:val="001C1A7D"/>
    <w:rsid w:val="001C1EA8"/>
    <w:rsid w:val="001C30D8"/>
    <w:rsid w:val="001C32E9"/>
    <w:rsid w:val="001C5A9A"/>
    <w:rsid w:val="001C5BEF"/>
    <w:rsid w:val="001C5C2C"/>
    <w:rsid w:val="001C69F0"/>
    <w:rsid w:val="001C6CE7"/>
    <w:rsid w:val="001C79DE"/>
    <w:rsid w:val="001D0132"/>
    <w:rsid w:val="001D03BB"/>
    <w:rsid w:val="001D0E07"/>
    <w:rsid w:val="001D1F62"/>
    <w:rsid w:val="001D2093"/>
    <w:rsid w:val="001D2B00"/>
    <w:rsid w:val="001D645F"/>
    <w:rsid w:val="001D6C06"/>
    <w:rsid w:val="001E16D7"/>
    <w:rsid w:val="001E1FFE"/>
    <w:rsid w:val="001E2395"/>
    <w:rsid w:val="001E32CA"/>
    <w:rsid w:val="001E38CD"/>
    <w:rsid w:val="001E4568"/>
    <w:rsid w:val="001E595F"/>
    <w:rsid w:val="001E5F7F"/>
    <w:rsid w:val="001E69CE"/>
    <w:rsid w:val="001E78C9"/>
    <w:rsid w:val="001E7989"/>
    <w:rsid w:val="001F023B"/>
    <w:rsid w:val="001F07A5"/>
    <w:rsid w:val="001F081E"/>
    <w:rsid w:val="001F0CF9"/>
    <w:rsid w:val="001F0D6E"/>
    <w:rsid w:val="001F10B0"/>
    <w:rsid w:val="001F415D"/>
    <w:rsid w:val="001F6220"/>
    <w:rsid w:val="001F6B05"/>
    <w:rsid w:val="001F7FC4"/>
    <w:rsid w:val="00200B25"/>
    <w:rsid w:val="002031A4"/>
    <w:rsid w:val="0020497C"/>
    <w:rsid w:val="00204B76"/>
    <w:rsid w:val="00205A7C"/>
    <w:rsid w:val="002075BC"/>
    <w:rsid w:val="00210DC9"/>
    <w:rsid w:val="00211DCE"/>
    <w:rsid w:val="002140DF"/>
    <w:rsid w:val="00215020"/>
    <w:rsid w:val="002158FB"/>
    <w:rsid w:val="002200D7"/>
    <w:rsid w:val="002202B3"/>
    <w:rsid w:val="00222383"/>
    <w:rsid w:val="00222AA8"/>
    <w:rsid w:val="00223DCA"/>
    <w:rsid w:val="0022532D"/>
    <w:rsid w:val="0022642B"/>
    <w:rsid w:val="002264E1"/>
    <w:rsid w:val="00226587"/>
    <w:rsid w:val="00230E21"/>
    <w:rsid w:val="002322D6"/>
    <w:rsid w:val="00232E15"/>
    <w:rsid w:val="00232E8F"/>
    <w:rsid w:val="0023313D"/>
    <w:rsid w:val="00235BF5"/>
    <w:rsid w:val="00241384"/>
    <w:rsid w:val="00241B48"/>
    <w:rsid w:val="002428BD"/>
    <w:rsid w:val="00242F17"/>
    <w:rsid w:val="00243AB5"/>
    <w:rsid w:val="00244A3C"/>
    <w:rsid w:val="002461A1"/>
    <w:rsid w:val="00247C0E"/>
    <w:rsid w:val="00250915"/>
    <w:rsid w:val="00250AB5"/>
    <w:rsid w:val="0025157C"/>
    <w:rsid w:val="00252210"/>
    <w:rsid w:val="00254681"/>
    <w:rsid w:val="002573D9"/>
    <w:rsid w:val="0026023D"/>
    <w:rsid w:val="002663DB"/>
    <w:rsid w:val="0027038C"/>
    <w:rsid w:val="0027080F"/>
    <w:rsid w:val="00270953"/>
    <w:rsid w:val="00270995"/>
    <w:rsid w:val="00271571"/>
    <w:rsid w:val="00271A97"/>
    <w:rsid w:val="00272EA3"/>
    <w:rsid w:val="00273E82"/>
    <w:rsid w:val="00274777"/>
    <w:rsid w:val="0027636F"/>
    <w:rsid w:val="00280700"/>
    <w:rsid w:val="00281860"/>
    <w:rsid w:val="00283076"/>
    <w:rsid w:val="0028372D"/>
    <w:rsid w:val="00284BD2"/>
    <w:rsid w:val="00285240"/>
    <w:rsid w:val="00285ABE"/>
    <w:rsid w:val="002876A4"/>
    <w:rsid w:val="00287CA6"/>
    <w:rsid w:val="002900A1"/>
    <w:rsid w:val="002902E6"/>
    <w:rsid w:val="00291F34"/>
    <w:rsid w:val="00292D99"/>
    <w:rsid w:val="002936BD"/>
    <w:rsid w:val="00294456"/>
    <w:rsid w:val="00294ACC"/>
    <w:rsid w:val="00295C22"/>
    <w:rsid w:val="002964A3"/>
    <w:rsid w:val="00296A18"/>
    <w:rsid w:val="00296D36"/>
    <w:rsid w:val="00297671"/>
    <w:rsid w:val="002A07D8"/>
    <w:rsid w:val="002A18AA"/>
    <w:rsid w:val="002A205B"/>
    <w:rsid w:val="002A212D"/>
    <w:rsid w:val="002A21D7"/>
    <w:rsid w:val="002A21E5"/>
    <w:rsid w:val="002A2EAE"/>
    <w:rsid w:val="002A3795"/>
    <w:rsid w:val="002A37D5"/>
    <w:rsid w:val="002A3E9E"/>
    <w:rsid w:val="002A42E3"/>
    <w:rsid w:val="002A444E"/>
    <w:rsid w:val="002A5C54"/>
    <w:rsid w:val="002A6236"/>
    <w:rsid w:val="002A7D2A"/>
    <w:rsid w:val="002B0A8A"/>
    <w:rsid w:val="002B17F8"/>
    <w:rsid w:val="002B1812"/>
    <w:rsid w:val="002B2604"/>
    <w:rsid w:val="002B3290"/>
    <w:rsid w:val="002B3854"/>
    <w:rsid w:val="002B4182"/>
    <w:rsid w:val="002B462F"/>
    <w:rsid w:val="002B5DF5"/>
    <w:rsid w:val="002B683E"/>
    <w:rsid w:val="002C1B10"/>
    <w:rsid w:val="002C31D7"/>
    <w:rsid w:val="002C364B"/>
    <w:rsid w:val="002C3810"/>
    <w:rsid w:val="002C3CB2"/>
    <w:rsid w:val="002C42DF"/>
    <w:rsid w:val="002C5354"/>
    <w:rsid w:val="002C53D5"/>
    <w:rsid w:val="002C59A6"/>
    <w:rsid w:val="002C5D19"/>
    <w:rsid w:val="002C5DC2"/>
    <w:rsid w:val="002C5FB7"/>
    <w:rsid w:val="002C62A9"/>
    <w:rsid w:val="002D3A6B"/>
    <w:rsid w:val="002D4AC6"/>
    <w:rsid w:val="002D5CA0"/>
    <w:rsid w:val="002D5CFB"/>
    <w:rsid w:val="002D6CD2"/>
    <w:rsid w:val="002D7487"/>
    <w:rsid w:val="002E0742"/>
    <w:rsid w:val="002E12AD"/>
    <w:rsid w:val="002E1326"/>
    <w:rsid w:val="002E2968"/>
    <w:rsid w:val="002E2A28"/>
    <w:rsid w:val="002E2CF8"/>
    <w:rsid w:val="002E6335"/>
    <w:rsid w:val="002E7521"/>
    <w:rsid w:val="002E7F71"/>
    <w:rsid w:val="002F0D5B"/>
    <w:rsid w:val="002F1648"/>
    <w:rsid w:val="002F2105"/>
    <w:rsid w:val="002F24F3"/>
    <w:rsid w:val="002F339A"/>
    <w:rsid w:val="002F3D7E"/>
    <w:rsid w:val="002F4B84"/>
    <w:rsid w:val="002F5007"/>
    <w:rsid w:val="002F6F60"/>
    <w:rsid w:val="002F785B"/>
    <w:rsid w:val="003011D7"/>
    <w:rsid w:val="00304032"/>
    <w:rsid w:val="00304F08"/>
    <w:rsid w:val="00307CCA"/>
    <w:rsid w:val="003106CD"/>
    <w:rsid w:val="00310ED2"/>
    <w:rsid w:val="003115CD"/>
    <w:rsid w:val="0031168D"/>
    <w:rsid w:val="00313FAC"/>
    <w:rsid w:val="00315453"/>
    <w:rsid w:val="00316C74"/>
    <w:rsid w:val="00320288"/>
    <w:rsid w:val="00321231"/>
    <w:rsid w:val="00321E57"/>
    <w:rsid w:val="00321FEB"/>
    <w:rsid w:val="003225A4"/>
    <w:rsid w:val="0032282D"/>
    <w:rsid w:val="00323F6D"/>
    <w:rsid w:val="00324A8E"/>
    <w:rsid w:val="00325730"/>
    <w:rsid w:val="00325C99"/>
    <w:rsid w:val="003260F9"/>
    <w:rsid w:val="00330678"/>
    <w:rsid w:val="0033126D"/>
    <w:rsid w:val="00331F70"/>
    <w:rsid w:val="00333978"/>
    <w:rsid w:val="00333A1F"/>
    <w:rsid w:val="00337276"/>
    <w:rsid w:val="00337544"/>
    <w:rsid w:val="0033759F"/>
    <w:rsid w:val="003375E0"/>
    <w:rsid w:val="00342969"/>
    <w:rsid w:val="00342F4D"/>
    <w:rsid w:val="0034369F"/>
    <w:rsid w:val="003450D7"/>
    <w:rsid w:val="00345242"/>
    <w:rsid w:val="00345E3E"/>
    <w:rsid w:val="00346520"/>
    <w:rsid w:val="00347115"/>
    <w:rsid w:val="0034746F"/>
    <w:rsid w:val="003479DF"/>
    <w:rsid w:val="00347B70"/>
    <w:rsid w:val="00350A10"/>
    <w:rsid w:val="0035150F"/>
    <w:rsid w:val="00354F9A"/>
    <w:rsid w:val="0035577D"/>
    <w:rsid w:val="00355A6B"/>
    <w:rsid w:val="00355F0B"/>
    <w:rsid w:val="00357ED7"/>
    <w:rsid w:val="00360745"/>
    <w:rsid w:val="00362072"/>
    <w:rsid w:val="00365926"/>
    <w:rsid w:val="00366824"/>
    <w:rsid w:val="003723EB"/>
    <w:rsid w:val="003733B2"/>
    <w:rsid w:val="00374BCB"/>
    <w:rsid w:val="003760B3"/>
    <w:rsid w:val="0037613E"/>
    <w:rsid w:val="00376C51"/>
    <w:rsid w:val="00377751"/>
    <w:rsid w:val="00381D8B"/>
    <w:rsid w:val="00381E3F"/>
    <w:rsid w:val="003839FC"/>
    <w:rsid w:val="003847CA"/>
    <w:rsid w:val="00385B64"/>
    <w:rsid w:val="00385C33"/>
    <w:rsid w:val="003861E6"/>
    <w:rsid w:val="003907CA"/>
    <w:rsid w:val="00391EE6"/>
    <w:rsid w:val="00392C17"/>
    <w:rsid w:val="00393B36"/>
    <w:rsid w:val="00395CE6"/>
    <w:rsid w:val="00396363"/>
    <w:rsid w:val="00397AF7"/>
    <w:rsid w:val="003A0AFC"/>
    <w:rsid w:val="003A0BDB"/>
    <w:rsid w:val="003A1A42"/>
    <w:rsid w:val="003A2119"/>
    <w:rsid w:val="003A294F"/>
    <w:rsid w:val="003A30E1"/>
    <w:rsid w:val="003A7915"/>
    <w:rsid w:val="003A7C2F"/>
    <w:rsid w:val="003B0B5F"/>
    <w:rsid w:val="003B13D3"/>
    <w:rsid w:val="003B13F1"/>
    <w:rsid w:val="003B18DB"/>
    <w:rsid w:val="003B3C35"/>
    <w:rsid w:val="003B3F9D"/>
    <w:rsid w:val="003B4A6D"/>
    <w:rsid w:val="003B628D"/>
    <w:rsid w:val="003B62FD"/>
    <w:rsid w:val="003B6944"/>
    <w:rsid w:val="003B7B56"/>
    <w:rsid w:val="003C1CF4"/>
    <w:rsid w:val="003C4DD6"/>
    <w:rsid w:val="003C5C92"/>
    <w:rsid w:val="003C5F5F"/>
    <w:rsid w:val="003C65CE"/>
    <w:rsid w:val="003C792F"/>
    <w:rsid w:val="003D0E04"/>
    <w:rsid w:val="003D14CE"/>
    <w:rsid w:val="003D243C"/>
    <w:rsid w:val="003D4DF1"/>
    <w:rsid w:val="003D6245"/>
    <w:rsid w:val="003D70F9"/>
    <w:rsid w:val="003D781A"/>
    <w:rsid w:val="003E013B"/>
    <w:rsid w:val="003E0735"/>
    <w:rsid w:val="003E10A0"/>
    <w:rsid w:val="003E1B15"/>
    <w:rsid w:val="003E39A5"/>
    <w:rsid w:val="003E4775"/>
    <w:rsid w:val="003E4D4C"/>
    <w:rsid w:val="003E5CB6"/>
    <w:rsid w:val="003E7BD6"/>
    <w:rsid w:val="003E7F22"/>
    <w:rsid w:val="003F065E"/>
    <w:rsid w:val="003F2877"/>
    <w:rsid w:val="003F2B2B"/>
    <w:rsid w:val="003F2C73"/>
    <w:rsid w:val="003F32BD"/>
    <w:rsid w:val="003F52FA"/>
    <w:rsid w:val="003F7388"/>
    <w:rsid w:val="003F7D60"/>
    <w:rsid w:val="004000B1"/>
    <w:rsid w:val="004001D2"/>
    <w:rsid w:val="0040162B"/>
    <w:rsid w:val="004018B1"/>
    <w:rsid w:val="00402E04"/>
    <w:rsid w:val="004036CA"/>
    <w:rsid w:val="0040373A"/>
    <w:rsid w:val="00404832"/>
    <w:rsid w:val="0040526D"/>
    <w:rsid w:val="00405329"/>
    <w:rsid w:val="00405EAF"/>
    <w:rsid w:val="00406177"/>
    <w:rsid w:val="00406ACE"/>
    <w:rsid w:val="00407D03"/>
    <w:rsid w:val="00410476"/>
    <w:rsid w:val="00411A69"/>
    <w:rsid w:val="00411DA9"/>
    <w:rsid w:val="00413163"/>
    <w:rsid w:val="0041343E"/>
    <w:rsid w:val="0041352A"/>
    <w:rsid w:val="00414C5E"/>
    <w:rsid w:val="0041552A"/>
    <w:rsid w:val="00415D30"/>
    <w:rsid w:val="00420808"/>
    <w:rsid w:val="0042283B"/>
    <w:rsid w:val="00423843"/>
    <w:rsid w:val="00423AFC"/>
    <w:rsid w:val="0042429C"/>
    <w:rsid w:val="00425946"/>
    <w:rsid w:val="004259FE"/>
    <w:rsid w:val="00425C2F"/>
    <w:rsid w:val="004266E6"/>
    <w:rsid w:val="004271F3"/>
    <w:rsid w:val="00430339"/>
    <w:rsid w:val="0043149D"/>
    <w:rsid w:val="004319EF"/>
    <w:rsid w:val="0043312E"/>
    <w:rsid w:val="00433F6D"/>
    <w:rsid w:val="00435435"/>
    <w:rsid w:val="0043571C"/>
    <w:rsid w:val="004371A6"/>
    <w:rsid w:val="004375C9"/>
    <w:rsid w:val="00440CE1"/>
    <w:rsid w:val="00442AA2"/>
    <w:rsid w:val="004452DF"/>
    <w:rsid w:val="0044623B"/>
    <w:rsid w:val="00446364"/>
    <w:rsid w:val="00446839"/>
    <w:rsid w:val="00446A9B"/>
    <w:rsid w:val="00447723"/>
    <w:rsid w:val="00447FE4"/>
    <w:rsid w:val="00450B4C"/>
    <w:rsid w:val="00451822"/>
    <w:rsid w:val="004522C4"/>
    <w:rsid w:val="00452E80"/>
    <w:rsid w:val="004530FA"/>
    <w:rsid w:val="00453E5E"/>
    <w:rsid w:val="00453EB3"/>
    <w:rsid w:val="00454291"/>
    <w:rsid w:val="00456D2B"/>
    <w:rsid w:val="00457346"/>
    <w:rsid w:val="00460832"/>
    <w:rsid w:val="004611DA"/>
    <w:rsid w:val="00461893"/>
    <w:rsid w:val="004619B6"/>
    <w:rsid w:val="00463A16"/>
    <w:rsid w:val="0046422B"/>
    <w:rsid w:val="004647C6"/>
    <w:rsid w:val="00464815"/>
    <w:rsid w:val="00464847"/>
    <w:rsid w:val="0046610B"/>
    <w:rsid w:val="00470505"/>
    <w:rsid w:val="00470ED2"/>
    <w:rsid w:val="004716F4"/>
    <w:rsid w:val="00471B25"/>
    <w:rsid w:val="0047316F"/>
    <w:rsid w:val="00473E20"/>
    <w:rsid w:val="00474F13"/>
    <w:rsid w:val="00475099"/>
    <w:rsid w:val="00476A06"/>
    <w:rsid w:val="0048268E"/>
    <w:rsid w:val="00482D0E"/>
    <w:rsid w:val="00484C7F"/>
    <w:rsid w:val="00484CD1"/>
    <w:rsid w:val="00485698"/>
    <w:rsid w:val="0048671D"/>
    <w:rsid w:val="004868C4"/>
    <w:rsid w:val="0048721B"/>
    <w:rsid w:val="00487FFD"/>
    <w:rsid w:val="00490B07"/>
    <w:rsid w:val="0049186C"/>
    <w:rsid w:val="00491A46"/>
    <w:rsid w:val="00491AFC"/>
    <w:rsid w:val="0049217B"/>
    <w:rsid w:val="004950B0"/>
    <w:rsid w:val="00496309"/>
    <w:rsid w:val="00496570"/>
    <w:rsid w:val="0049780D"/>
    <w:rsid w:val="00497C40"/>
    <w:rsid w:val="004A0D1E"/>
    <w:rsid w:val="004A0F79"/>
    <w:rsid w:val="004A1C51"/>
    <w:rsid w:val="004A27E6"/>
    <w:rsid w:val="004A3F70"/>
    <w:rsid w:val="004A40EB"/>
    <w:rsid w:val="004B07CA"/>
    <w:rsid w:val="004B0E15"/>
    <w:rsid w:val="004B2536"/>
    <w:rsid w:val="004B2E12"/>
    <w:rsid w:val="004B44D3"/>
    <w:rsid w:val="004B4637"/>
    <w:rsid w:val="004B5541"/>
    <w:rsid w:val="004B7180"/>
    <w:rsid w:val="004C0774"/>
    <w:rsid w:val="004C0FF9"/>
    <w:rsid w:val="004C1E66"/>
    <w:rsid w:val="004C2A21"/>
    <w:rsid w:val="004C2FCA"/>
    <w:rsid w:val="004C3567"/>
    <w:rsid w:val="004C5A11"/>
    <w:rsid w:val="004C5A92"/>
    <w:rsid w:val="004C6A42"/>
    <w:rsid w:val="004C6D96"/>
    <w:rsid w:val="004C78E3"/>
    <w:rsid w:val="004D0BD8"/>
    <w:rsid w:val="004D0E85"/>
    <w:rsid w:val="004D1CD3"/>
    <w:rsid w:val="004D1FCC"/>
    <w:rsid w:val="004D2322"/>
    <w:rsid w:val="004D4053"/>
    <w:rsid w:val="004D4249"/>
    <w:rsid w:val="004D5135"/>
    <w:rsid w:val="004D7E7B"/>
    <w:rsid w:val="004E07D7"/>
    <w:rsid w:val="004E35F0"/>
    <w:rsid w:val="004E3F56"/>
    <w:rsid w:val="004E4AE0"/>
    <w:rsid w:val="004E68EB"/>
    <w:rsid w:val="004E73BA"/>
    <w:rsid w:val="004F2880"/>
    <w:rsid w:val="004F43F9"/>
    <w:rsid w:val="004F565F"/>
    <w:rsid w:val="004F5AFB"/>
    <w:rsid w:val="004F60BB"/>
    <w:rsid w:val="004F64A3"/>
    <w:rsid w:val="004F7711"/>
    <w:rsid w:val="005012BE"/>
    <w:rsid w:val="0050289D"/>
    <w:rsid w:val="00503732"/>
    <w:rsid w:val="0050444C"/>
    <w:rsid w:val="005047BD"/>
    <w:rsid w:val="005048F3"/>
    <w:rsid w:val="005055F9"/>
    <w:rsid w:val="00505BD3"/>
    <w:rsid w:val="005061F8"/>
    <w:rsid w:val="0050662A"/>
    <w:rsid w:val="0050751A"/>
    <w:rsid w:val="0051156B"/>
    <w:rsid w:val="00514AD5"/>
    <w:rsid w:val="00515B1F"/>
    <w:rsid w:val="00516A52"/>
    <w:rsid w:val="00520AA5"/>
    <w:rsid w:val="00520D72"/>
    <w:rsid w:val="00522114"/>
    <w:rsid w:val="00522707"/>
    <w:rsid w:val="005234C1"/>
    <w:rsid w:val="00523802"/>
    <w:rsid w:val="00526DF3"/>
    <w:rsid w:val="00527DF3"/>
    <w:rsid w:val="00530272"/>
    <w:rsid w:val="00530545"/>
    <w:rsid w:val="00530BE4"/>
    <w:rsid w:val="005312AE"/>
    <w:rsid w:val="0053141B"/>
    <w:rsid w:val="005317AF"/>
    <w:rsid w:val="0053205D"/>
    <w:rsid w:val="00532151"/>
    <w:rsid w:val="0053372A"/>
    <w:rsid w:val="00533A71"/>
    <w:rsid w:val="005340F7"/>
    <w:rsid w:val="00534726"/>
    <w:rsid w:val="00535BBA"/>
    <w:rsid w:val="00536B92"/>
    <w:rsid w:val="005374BA"/>
    <w:rsid w:val="0054080D"/>
    <w:rsid w:val="005409A7"/>
    <w:rsid w:val="00543C25"/>
    <w:rsid w:val="0054404C"/>
    <w:rsid w:val="00544BE0"/>
    <w:rsid w:val="00545A6E"/>
    <w:rsid w:val="00545EC1"/>
    <w:rsid w:val="005460A2"/>
    <w:rsid w:val="0054700E"/>
    <w:rsid w:val="005478D0"/>
    <w:rsid w:val="005503AD"/>
    <w:rsid w:val="00550CE9"/>
    <w:rsid w:val="00551EC8"/>
    <w:rsid w:val="00552818"/>
    <w:rsid w:val="005532FF"/>
    <w:rsid w:val="00553D59"/>
    <w:rsid w:val="00554804"/>
    <w:rsid w:val="00555528"/>
    <w:rsid w:val="00555983"/>
    <w:rsid w:val="00555EA7"/>
    <w:rsid w:val="005562A1"/>
    <w:rsid w:val="005577C2"/>
    <w:rsid w:val="00557A8F"/>
    <w:rsid w:val="00557C78"/>
    <w:rsid w:val="00557F5F"/>
    <w:rsid w:val="00560761"/>
    <w:rsid w:val="00561782"/>
    <w:rsid w:val="005624FA"/>
    <w:rsid w:val="00563287"/>
    <w:rsid w:val="00565237"/>
    <w:rsid w:val="00565676"/>
    <w:rsid w:val="00566301"/>
    <w:rsid w:val="005666D1"/>
    <w:rsid w:val="005677B4"/>
    <w:rsid w:val="00567C4D"/>
    <w:rsid w:val="00567E37"/>
    <w:rsid w:val="00570AD5"/>
    <w:rsid w:val="00571211"/>
    <w:rsid w:val="0057144C"/>
    <w:rsid w:val="005718EB"/>
    <w:rsid w:val="00573055"/>
    <w:rsid w:val="0057310C"/>
    <w:rsid w:val="005754F4"/>
    <w:rsid w:val="005757AA"/>
    <w:rsid w:val="00575F1C"/>
    <w:rsid w:val="00577E29"/>
    <w:rsid w:val="00580191"/>
    <w:rsid w:val="005804A0"/>
    <w:rsid w:val="00580B1F"/>
    <w:rsid w:val="00581434"/>
    <w:rsid w:val="005818B3"/>
    <w:rsid w:val="00581BF2"/>
    <w:rsid w:val="005839BD"/>
    <w:rsid w:val="00583C2E"/>
    <w:rsid w:val="0058546F"/>
    <w:rsid w:val="00586A49"/>
    <w:rsid w:val="00587449"/>
    <w:rsid w:val="005917C8"/>
    <w:rsid w:val="0059230F"/>
    <w:rsid w:val="00592B66"/>
    <w:rsid w:val="005937B4"/>
    <w:rsid w:val="00594A84"/>
    <w:rsid w:val="00595563"/>
    <w:rsid w:val="0059729F"/>
    <w:rsid w:val="00597D7E"/>
    <w:rsid w:val="005A0A3B"/>
    <w:rsid w:val="005A1922"/>
    <w:rsid w:val="005A400A"/>
    <w:rsid w:val="005A41C0"/>
    <w:rsid w:val="005A4CAE"/>
    <w:rsid w:val="005A5D63"/>
    <w:rsid w:val="005A6CF9"/>
    <w:rsid w:val="005A73FC"/>
    <w:rsid w:val="005B0CBA"/>
    <w:rsid w:val="005B0D68"/>
    <w:rsid w:val="005B0FF5"/>
    <w:rsid w:val="005B213D"/>
    <w:rsid w:val="005B3D1C"/>
    <w:rsid w:val="005B3E81"/>
    <w:rsid w:val="005B5113"/>
    <w:rsid w:val="005B530F"/>
    <w:rsid w:val="005B5A69"/>
    <w:rsid w:val="005B5BD4"/>
    <w:rsid w:val="005B6ABE"/>
    <w:rsid w:val="005B6BA5"/>
    <w:rsid w:val="005B6DAA"/>
    <w:rsid w:val="005B70BA"/>
    <w:rsid w:val="005C2500"/>
    <w:rsid w:val="005C5E67"/>
    <w:rsid w:val="005C62F7"/>
    <w:rsid w:val="005C6732"/>
    <w:rsid w:val="005C6A7F"/>
    <w:rsid w:val="005C6B15"/>
    <w:rsid w:val="005C7962"/>
    <w:rsid w:val="005C7BC9"/>
    <w:rsid w:val="005C7EDA"/>
    <w:rsid w:val="005D05CF"/>
    <w:rsid w:val="005D14CC"/>
    <w:rsid w:val="005D2352"/>
    <w:rsid w:val="005D3688"/>
    <w:rsid w:val="005D595F"/>
    <w:rsid w:val="005D6CE9"/>
    <w:rsid w:val="005E0CA2"/>
    <w:rsid w:val="005E17F4"/>
    <w:rsid w:val="005E1B19"/>
    <w:rsid w:val="005E2A8E"/>
    <w:rsid w:val="005E330C"/>
    <w:rsid w:val="005E415D"/>
    <w:rsid w:val="005E4D2B"/>
    <w:rsid w:val="005F125E"/>
    <w:rsid w:val="005F1689"/>
    <w:rsid w:val="005F3F1F"/>
    <w:rsid w:val="005F5043"/>
    <w:rsid w:val="005F72E2"/>
    <w:rsid w:val="005F74F7"/>
    <w:rsid w:val="005F7B8B"/>
    <w:rsid w:val="006007AE"/>
    <w:rsid w:val="00600D54"/>
    <w:rsid w:val="00601C4B"/>
    <w:rsid w:val="00601DBF"/>
    <w:rsid w:val="006020FC"/>
    <w:rsid w:val="00603DE5"/>
    <w:rsid w:val="00603E0C"/>
    <w:rsid w:val="00605412"/>
    <w:rsid w:val="00607FCC"/>
    <w:rsid w:val="006101F6"/>
    <w:rsid w:val="0061070B"/>
    <w:rsid w:val="00610ACC"/>
    <w:rsid w:val="00610B54"/>
    <w:rsid w:val="00610EB9"/>
    <w:rsid w:val="0061176A"/>
    <w:rsid w:val="00611D03"/>
    <w:rsid w:val="006130AA"/>
    <w:rsid w:val="00615696"/>
    <w:rsid w:val="00615880"/>
    <w:rsid w:val="00615DCD"/>
    <w:rsid w:val="00617124"/>
    <w:rsid w:val="00620E04"/>
    <w:rsid w:val="00620E3D"/>
    <w:rsid w:val="00620E67"/>
    <w:rsid w:val="00620EFB"/>
    <w:rsid w:val="0062157B"/>
    <w:rsid w:val="0062299A"/>
    <w:rsid w:val="00623FA3"/>
    <w:rsid w:val="00624554"/>
    <w:rsid w:val="00625FB8"/>
    <w:rsid w:val="00630F8F"/>
    <w:rsid w:val="006319BB"/>
    <w:rsid w:val="006323B6"/>
    <w:rsid w:val="00633DFA"/>
    <w:rsid w:val="006340E9"/>
    <w:rsid w:val="006371C0"/>
    <w:rsid w:val="00637F47"/>
    <w:rsid w:val="00640746"/>
    <w:rsid w:val="00640CC6"/>
    <w:rsid w:val="00641494"/>
    <w:rsid w:val="00643563"/>
    <w:rsid w:val="006446E9"/>
    <w:rsid w:val="00644A35"/>
    <w:rsid w:val="00644DBB"/>
    <w:rsid w:val="00644FF2"/>
    <w:rsid w:val="006474F1"/>
    <w:rsid w:val="00647747"/>
    <w:rsid w:val="006477BA"/>
    <w:rsid w:val="0065009B"/>
    <w:rsid w:val="00650B96"/>
    <w:rsid w:val="00652D0A"/>
    <w:rsid w:val="00652D88"/>
    <w:rsid w:val="00652F63"/>
    <w:rsid w:val="00655F27"/>
    <w:rsid w:val="006563E9"/>
    <w:rsid w:val="00657F33"/>
    <w:rsid w:val="006614CA"/>
    <w:rsid w:val="006631EA"/>
    <w:rsid w:val="00665465"/>
    <w:rsid w:val="00665CE1"/>
    <w:rsid w:val="006705EC"/>
    <w:rsid w:val="006706EC"/>
    <w:rsid w:val="00670A76"/>
    <w:rsid w:val="00670EA0"/>
    <w:rsid w:val="00671439"/>
    <w:rsid w:val="00671775"/>
    <w:rsid w:val="0067229F"/>
    <w:rsid w:val="0067232B"/>
    <w:rsid w:val="00675188"/>
    <w:rsid w:val="00675D1D"/>
    <w:rsid w:val="00676B15"/>
    <w:rsid w:val="006773BC"/>
    <w:rsid w:val="00677F76"/>
    <w:rsid w:val="00680118"/>
    <w:rsid w:val="00683625"/>
    <w:rsid w:val="00683731"/>
    <w:rsid w:val="00685181"/>
    <w:rsid w:val="00686297"/>
    <w:rsid w:val="006870D3"/>
    <w:rsid w:val="00692F9B"/>
    <w:rsid w:val="0069398C"/>
    <w:rsid w:val="00693BB3"/>
    <w:rsid w:val="006940CE"/>
    <w:rsid w:val="006948C6"/>
    <w:rsid w:val="00694E1A"/>
    <w:rsid w:val="00696202"/>
    <w:rsid w:val="006A02D1"/>
    <w:rsid w:val="006A10F7"/>
    <w:rsid w:val="006A4E5A"/>
    <w:rsid w:val="006A51BE"/>
    <w:rsid w:val="006A6E81"/>
    <w:rsid w:val="006B02A7"/>
    <w:rsid w:val="006B0313"/>
    <w:rsid w:val="006B202A"/>
    <w:rsid w:val="006B28D3"/>
    <w:rsid w:val="006B2C63"/>
    <w:rsid w:val="006B3D55"/>
    <w:rsid w:val="006B47F8"/>
    <w:rsid w:val="006B56CC"/>
    <w:rsid w:val="006B5E20"/>
    <w:rsid w:val="006B60DA"/>
    <w:rsid w:val="006B6FD3"/>
    <w:rsid w:val="006B7E06"/>
    <w:rsid w:val="006C37CD"/>
    <w:rsid w:val="006C3988"/>
    <w:rsid w:val="006C3C01"/>
    <w:rsid w:val="006C40A9"/>
    <w:rsid w:val="006C4B7A"/>
    <w:rsid w:val="006C5614"/>
    <w:rsid w:val="006C5FF7"/>
    <w:rsid w:val="006D0B2A"/>
    <w:rsid w:val="006D106F"/>
    <w:rsid w:val="006D1814"/>
    <w:rsid w:val="006D20DD"/>
    <w:rsid w:val="006D2B41"/>
    <w:rsid w:val="006D3B56"/>
    <w:rsid w:val="006D3D9B"/>
    <w:rsid w:val="006D3ECA"/>
    <w:rsid w:val="006D4275"/>
    <w:rsid w:val="006D470C"/>
    <w:rsid w:val="006D776A"/>
    <w:rsid w:val="006E028B"/>
    <w:rsid w:val="006E0369"/>
    <w:rsid w:val="006E0A5E"/>
    <w:rsid w:val="006E1226"/>
    <w:rsid w:val="006E267D"/>
    <w:rsid w:val="006E5BC5"/>
    <w:rsid w:val="006E668D"/>
    <w:rsid w:val="006E69B0"/>
    <w:rsid w:val="006F2E5D"/>
    <w:rsid w:val="006F4324"/>
    <w:rsid w:val="006F4954"/>
    <w:rsid w:val="006F6A5A"/>
    <w:rsid w:val="006F7015"/>
    <w:rsid w:val="007005DD"/>
    <w:rsid w:val="00700905"/>
    <w:rsid w:val="00701438"/>
    <w:rsid w:val="007029C7"/>
    <w:rsid w:val="0070552E"/>
    <w:rsid w:val="007058AE"/>
    <w:rsid w:val="00705A92"/>
    <w:rsid w:val="007075F6"/>
    <w:rsid w:val="00707E6A"/>
    <w:rsid w:val="00711137"/>
    <w:rsid w:val="007121CB"/>
    <w:rsid w:val="00713609"/>
    <w:rsid w:val="00715790"/>
    <w:rsid w:val="00715879"/>
    <w:rsid w:val="00715B13"/>
    <w:rsid w:val="0071697D"/>
    <w:rsid w:val="00716B1B"/>
    <w:rsid w:val="00716EBC"/>
    <w:rsid w:val="00720724"/>
    <w:rsid w:val="00721024"/>
    <w:rsid w:val="0072105A"/>
    <w:rsid w:val="007219CC"/>
    <w:rsid w:val="007230E5"/>
    <w:rsid w:val="007232D3"/>
    <w:rsid w:val="0072375C"/>
    <w:rsid w:val="007241D2"/>
    <w:rsid w:val="007253C6"/>
    <w:rsid w:val="007256A7"/>
    <w:rsid w:val="00733351"/>
    <w:rsid w:val="007346D4"/>
    <w:rsid w:val="00736C81"/>
    <w:rsid w:val="00740059"/>
    <w:rsid w:val="007405A3"/>
    <w:rsid w:val="00741787"/>
    <w:rsid w:val="00743030"/>
    <w:rsid w:val="00743FED"/>
    <w:rsid w:val="00744D2C"/>
    <w:rsid w:val="00745F5B"/>
    <w:rsid w:val="00746B0D"/>
    <w:rsid w:val="00746F44"/>
    <w:rsid w:val="00753ADF"/>
    <w:rsid w:val="007549FB"/>
    <w:rsid w:val="00755284"/>
    <w:rsid w:val="00755525"/>
    <w:rsid w:val="0075571E"/>
    <w:rsid w:val="007569CF"/>
    <w:rsid w:val="0075792C"/>
    <w:rsid w:val="00757AB4"/>
    <w:rsid w:val="00760C6C"/>
    <w:rsid w:val="007622B3"/>
    <w:rsid w:val="00762DAF"/>
    <w:rsid w:val="007654DD"/>
    <w:rsid w:val="0076555A"/>
    <w:rsid w:val="00765AC2"/>
    <w:rsid w:val="0076601F"/>
    <w:rsid w:val="0077223D"/>
    <w:rsid w:val="00773C4F"/>
    <w:rsid w:val="00774070"/>
    <w:rsid w:val="007762E2"/>
    <w:rsid w:val="00780D28"/>
    <w:rsid w:val="00782271"/>
    <w:rsid w:val="007824D9"/>
    <w:rsid w:val="00783897"/>
    <w:rsid w:val="0078422F"/>
    <w:rsid w:val="007842AA"/>
    <w:rsid w:val="00784D17"/>
    <w:rsid w:val="00784ED9"/>
    <w:rsid w:val="00792DC3"/>
    <w:rsid w:val="00795E92"/>
    <w:rsid w:val="00796F4A"/>
    <w:rsid w:val="0079715B"/>
    <w:rsid w:val="00797EA2"/>
    <w:rsid w:val="007A2284"/>
    <w:rsid w:val="007A4DE3"/>
    <w:rsid w:val="007A6B07"/>
    <w:rsid w:val="007A6EFA"/>
    <w:rsid w:val="007A77FF"/>
    <w:rsid w:val="007B0786"/>
    <w:rsid w:val="007B07AE"/>
    <w:rsid w:val="007B0ECB"/>
    <w:rsid w:val="007B16A3"/>
    <w:rsid w:val="007B216A"/>
    <w:rsid w:val="007B35CD"/>
    <w:rsid w:val="007B402B"/>
    <w:rsid w:val="007B423B"/>
    <w:rsid w:val="007B5BDC"/>
    <w:rsid w:val="007B699F"/>
    <w:rsid w:val="007B7176"/>
    <w:rsid w:val="007C0229"/>
    <w:rsid w:val="007C0546"/>
    <w:rsid w:val="007C257F"/>
    <w:rsid w:val="007C2E1B"/>
    <w:rsid w:val="007C3082"/>
    <w:rsid w:val="007C3A88"/>
    <w:rsid w:val="007C3F10"/>
    <w:rsid w:val="007C4306"/>
    <w:rsid w:val="007C454D"/>
    <w:rsid w:val="007C4E75"/>
    <w:rsid w:val="007C6196"/>
    <w:rsid w:val="007C62A9"/>
    <w:rsid w:val="007C6556"/>
    <w:rsid w:val="007C65EF"/>
    <w:rsid w:val="007C6B41"/>
    <w:rsid w:val="007C6DDC"/>
    <w:rsid w:val="007C79CF"/>
    <w:rsid w:val="007D07CA"/>
    <w:rsid w:val="007D12D1"/>
    <w:rsid w:val="007D29A3"/>
    <w:rsid w:val="007D365D"/>
    <w:rsid w:val="007D3DD6"/>
    <w:rsid w:val="007D49D5"/>
    <w:rsid w:val="007D6396"/>
    <w:rsid w:val="007D6CC6"/>
    <w:rsid w:val="007D787C"/>
    <w:rsid w:val="007E2935"/>
    <w:rsid w:val="007E306F"/>
    <w:rsid w:val="007E431D"/>
    <w:rsid w:val="007E44BA"/>
    <w:rsid w:val="007E5A78"/>
    <w:rsid w:val="007E5CA7"/>
    <w:rsid w:val="007E5E1E"/>
    <w:rsid w:val="007E6308"/>
    <w:rsid w:val="007E6C79"/>
    <w:rsid w:val="007E7990"/>
    <w:rsid w:val="007E7AF8"/>
    <w:rsid w:val="007E7F7E"/>
    <w:rsid w:val="007F044F"/>
    <w:rsid w:val="007F0B47"/>
    <w:rsid w:val="007F1AD9"/>
    <w:rsid w:val="007F23F3"/>
    <w:rsid w:val="007F2C65"/>
    <w:rsid w:val="007F2F5A"/>
    <w:rsid w:val="007F3A2C"/>
    <w:rsid w:val="007F589C"/>
    <w:rsid w:val="007F6FB7"/>
    <w:rsid w:val="007F7417"/>
    <w:rsid w:val="007F7D1F"/>
    <w:rsid w:val="008015DA"/>
    <w:rsid w:val="00801652"/>
    <w:rsid w:val="00802137"/>
    <w:rsid w:val="00802C84"/>
    <w:rsid w:val="00802D45"/>
    <w:rsid w:val="0080436B"/>
    <w:rsid w:val="0080678B"/>
    <w:rsid w:val="00807E12"/>
    <w:rsid w:val="008119B5"/>
    <w:rsid w:val="00811DBE"/>
    <w:rsid w:val="00816760"/>
    <w:rsid w:val="00816DA9"/>
    <w:rsid w:val="008173B7"/>
    <w:rsid w:val="008206F2"/>
    <w:rsid w:val="008213BD"/>
    <w:rsid w:val="00823A68"/>
    <w:rsid w:val="00823D41"/>
    <w:rsid w:val="008244C9"/>
    <w:rsid w:val="00824893"/>
    <w:rsid w:val="0082490E"/>
    <w:rsid w:val="00825315"/>
    <w:rsid w:val="00826DC3"/>
    <w:rsid w:val="0082797F"/>
    <w:rsid w:val="00827D32"/>
    <w:rsid w:val="00827E9A"/>
    <w:rsid w:val="00831A01"/>
    <w:rsid w:val="00831B56"/>
    <w:rsid w:val="0083431A"/>
    <w:rsid w:val="008402C8"/>
    <w:rsid w:val="00840F3C"/>
    <w:rsid w:val="008412E6"/>
    <w:rsid w:val="00841A42"/>
    <w:rsid w:val="00841B1D"/>
    <w:rsid w:val="00841CBF"/>
    <w:rsid w:val="00842F56"/>
    <w:rsid w:val="00844621"/>
    <w:rsid w:val="00845ABC"/>
    <w:rsid w:val="00847FC1"/>
    <w:rsid w:val="008501B3"/>
    <w:rsid w:val="00851A71"/>
    <w:rsid w:val="00852257"/>
    <w:rsid w:val="008526E0"/>
    <w:rsid w:val="008533C0"/>
    <w:rsid w:val="0085386E"/>
    <w:rsid w:val="00856986"/>
    <w:rsid w:val="00857F8C"/>
    <w:rsid w:val="008609C1"/>
    <w:rsid w:val="00861CB7"/>
    <w:rsid w:val="00861D72"/>
    <w:rsid w:val="008620A2"/>
    <w:rsid w:val="0086388D"/>
    <w:rsid w:val="0086443B"/>
    <w:rsid w:val="0086579B"/>
    <w:rsid w:val="008668CC"/>
    <w:rsid w:val="008672D2"/>
    <w:rsid w:val="008675FE"/>
    <w:rsid w:val="00867631"/>
    <w:rsid w:val="00870DF0"/>
    <w:rsid w:val="00870FEF"/>
    <w:rsid w:val="008712CB"/>
    <w:rsid w:val="00873405"/>
    <w:rsid w:val="008753AF"/>
    <w:rsid w:val="0087543D"/>
    <w:rsid w:val="00875936"/>
    <w:rsid w:val="00876AE1"/>
    <w:rsid w:val="008817B2"/>
    <w:rsid w:val="00882AD8"/>
    <w:rsid w:val="00882E49"/>
    <w:rsid w:val="008841F3"/>
    <w:rsid w:val="0088591D"/>
    <w:rsid w:val="00886B73"/>
    <w:rsid w:val="00887A98"/>
    <w:rsid w:val="00887BEA"/>
    <w:rsid w:val="00891464"/>
    <w:rsid w:val="00891AF8"/>
    <w:rsid w:val="00892689"/>
    <w:rsid w:val="00892B68"/>
    <w:rsid w:val="00893201"/>
    <w:rsid w:val="008955B8"/>
    <w:rsid w:val="00897DAA"/>
    <w:rsid w:val="008A00EB"/>
    <w:rsid w:val="008A0F1B"/>
    <w:rsid w:val="008A0F70"/>
    <w:rsid w:val="008A3258"/>
    <w:rsid w:val="008A3FC3"/>
    <w:rsid w:val="008A4228"/>
    <w:rsid w:val="008A425D"/>
    <w:rsid w:val="008A5676"/>
    <w:rsid w:val="008A599E"/>
    <w:rsid w:val="008A5B75"/>
    <w:rsid w:val="008A63FF"/>
    <w:rsid w:val="008A6AFD"/>
    <w:rsid w:val="008B0298"/>
    <w:rsid w:val="008B0D45"/>
    <w:rsid w:val="008B0ED8"/>
    <w:rsid w:val="008B21D8"/>
    <w:rsid w:val="008B2F22"/>
    <w:rsid w:val="008B38C5"/>
    <w:rsid w:val="008B47E5"/>
    <w:rsid w:val="008B48A7"/>
    <w:rsid w:val="008B4EFE"/>
    <w:rsid w:val="008B61D8"/>
    <w:rsid w:val="008B7241"/>
    <w:rsid w:val="008C01EE"/>
    <w:rsid w:val="008C05EF"/>
    <w:rsid w:val="008C087F"/>
    <w:rsid w:val="008C1B56"/>
    <w:rsid w:val="008C209B"/>
    <w:rsid w:val="008C3FEA"/>
    <w:rsid w:val="008C4407"/>
    <w:rsid w:val="008C5830"/>
    <w:rsid w:val="008C69E9"/>
    <w:rsid w:val="008C6A55"/>
    <w:rsid w:val="008D05F0"/>
    <w:rsid w:val="008D0F4B"/>
    <w:rsid w:val="008D10D8"/>
    <w:rsid w:val="008D1411"/>
    <w:rsid w:val="008D28FA"/>
    <w:rsid w:val="008D56BF"/>
    <w:rsid w:val="008D6D11"/>
    <w:rsid w:val="008D6DA7"/>
    <w:rsid w:val="008E3A7C"/>
    <w:rsid w:val="008E3CC8"/>
    <w:rsid w:val="008E5541"/>
    <w:rsid w:val="008E61BB"/>
    <w:rsid w:val="008E7ED8"/>
    <w:rsid w:val="008F03CE"/>
    <w:rsid w:val="008F1525"/>
    <w:rsid w:val="008F197A"/>
    <w:rsid w:val="008F30D0"/>
    <w:rsid w:val="008F3499"/>
    <w:rsid w:val="008F679D"/>
    <w:rsid w:val="008F7BF4"/>
    <w:rsid w:val="008F7EDF"/>
    <w:rsid w:val="009010A1"/>
    <w:rsid w:val="0090196E"/>
    <w:rsid w:val="00902EEA"/>
    <w:rsid w:val="00903500"/>
    <w:rsid w:val="00904C45"/>
    <w:rsid w:val="00904F9C"/>
    <w:rsid w:val="00906622"/>
    <w:rsid w:val="00906768"/>
    <w:rsid w:val="00906E8B"/>
    <w:rsid w:val="00907A53"/>
    <w:rsid w:val="00910D26"/>
    <w:rsid w:val="0091221A"/>
    <w:rsid w:val="0091272C"/>
    <w:rsid w:val="009137FD"/>
    <w:rsid w:val="00914488"/>
    <w:rsid w:val="00916415"/>
    <w:rsid w:val="0091685B"/>
    <w:rsid w:val="00920F48"/>
    <w:rsid w:val="00923340"/>
    <w:rsid w:val="00923407"/>
    <w:rsid w:val="009240FE"/>
    <w:rsid w:val="009255DA"/>
    <w:rsid w:val="009272FD"/>
    <w:rsid w:val="00927471"/>
    <w:rsid w:val="00927551"/>
    <w:rsid w:val="00931E1E"/>
    <w:rsid w:val="00932617"/>
    <w:rsid w:val="00933767"/>
    <w:rsid w:val="00933C94"/>
    <w:rsid w:val="00934AB4"/>
    <w:rsid w:val="00934F72"/>
    <w:rsid w:val="00935F1F"/>
    <w:rsid w:val="0093779B"/>
    <w:rsid w:val="00940CB5"/>
    <w:rsid w:val="009418B1"/>
    <w:rsid w:val="009420CC"/>
    <w:rsid w:val="0094315A"/>
    <w:rsid w:val="0094323F"/>
    <w:rsid w:val="00943F84"/>
    <w:rsid w:val="00943FE3"/>
    <w:rsid w:val="00944083"/>
    <w:rsid w:val="00944AC1"/>
    <w:rsid w:val="0094640E"/>
    <w:rsid w:val="009470CA"/>
    <w:rsid w:val="009477DE"/>
    <w:rsid w:val="00947BD3"/>
    <w:rsid w:val="00950F79"/>
    <w:rsid w:val="00951806"/>
    <w:rsid w:val="00951A95"/>
    <w:rsid w:val="00952255"/>
    <w:rsid w:val="00954493"/>
    <w:rsid w:val="00954973"/>
    <w:rsid w:val="00955078"/>
    <w:rsid w:val="009552BD"/>
    <w:rsid w:val="0095674E"/>
    <w:rsid w:val="009575D6"/>
    <w:rsid w:val="00960970"/>
    <w:rsid w:val="00961735"/>
    <w:rsid w:val="00961B53"/>
    <w:rsid w:val="0096464A"/>
    <w:rsid w:val="00967609"/>
    <w:rsid w:val="00967C57"/>
    <w:rsid w:val="00970C2F"/>
    <w:rsid w:val="00970EFE"/>
    <w:rsid w:val="00970F7C"/>
    <w:rsid w:val="00970F86"/>
    <w:rsid w:val="00971BB7"/>
    <w:rsid w:val="00972A0C"/>
    <w:rsid w:val="00974240"/>
    <w:rsid w:val="00974D08"/>
    <w:rsid w:val="00975807"/>
    <w:rsid w:val="00976840"/>
    <w:rsid w:val="0097687F"/>
    <w:rsid w:val="00977A0F"/>
    <w:rsid w:val="00980719"/>
    <w:rsid w:val="00980D82"/>
    <w:rsid w:val="00981CFF"/>
    <w:rsid w:val="0098334A"/>
    <w:rsid w:val="009842AB"/>
    <w:rsid w:val="009855EA"/>
    <w:rsid w:val="00986566"/>
    <w:rsid w:val="00991691"/>
    <w:rsid w:val="00992E74"/>
    <w:rsid w:val="0099683E"/>
    <w:rsid w:val="009A1677"/>
    <w:rsid w:val="009A2249"/>
    <w:rsid w:val="009A2CA1"/>
    <w:rsid w:val="009A38DD"/>
    <w:rsid w:val="009B4C42"/>
    <w:rsid w:val="009B5734"/>
    <w:rsid w:val="009B59E3"/>
    <w:rsid w:val="009B5DE7"/>
    <w:rsid w:val="009B6F1A"/>
    <w:rsid w:val="009B7B1B"/>
    <w:rsid w:val="009C0225"/>
    <w:rsid w:val="009C0EC7"/>
    <w:rsid w:val="009C177D"/>
    <w:rsid w:val="009C23B8"/>
    <w:rsid w:val="009C249F"/>
    <w:rsid w:val="009C31F5"/>
    <w:rsid w:val="009C3C20"/>
    <w:rsid w:val="009C53A7"/>
    <w:rsid w:val="009C54D9"/>
    <w:rsid w:val="009C6543"/>
    <w:rsid w:val="009C75AD"/>
    <w:rsid w:val="009D084B"/>
    <w:rsid w:val="009D0D0F"/>
    <w:rsid w:val="009D1FC8"/>
    <w:rsid w:val="009D27D5"/>
    <w:rsid w:val="009D28F2"/>
    <w:rsid w:val="009D3394"/>
    <w:rsid w:val="009D4F94"/>
    <w:rsid w:val="009D5369"/>
    <w:rsid w:val="009D6E91"/>
    <w:rsid w:val="009D7571"/>
    <w:rsid w:val="009D7B73"/>
    <w:rsid w:val="009E0B2A"/>
    <w:rsid w:val="009E25A5"/>
    <w:rsid w:val="009E3469"/>
    <w:rsid w:val="009E5D3F"/>
    <w:rsid w:val="009E694F"/>
    <w:rsid w:val="009E6DD8"/>
    <w:rsid w:val="009F2465"/>
    <w:rsid w:val="009F2BEA"/>
    <w:rsid w:val="009F2F3F"/>
    <w:rsid w:val="009F3F88"/>
    <w:rsid w:val="009F3FAC"/>
    <w:rsid w:val="009F4853"/>
    <w:rsid w:val="009F5C0B"/>
    <w:rsid w:val="009F5CF2"/>
    <w:rsid w:val="009F78C5"/>
    <w:rsid w:val="009F7E78"/>
    <w:rsid w:val="00A01B09"/>
    <w:rsid w:val="00A0346B"/>
    <w:rsid w:val="00A03984"/>
    <w:rsid w:val="00A03C58"/>
    <w:rsid w:val="00A04634"/>
    <w:rsid w:val="00A052D7"/>
    <w:rsid w:val="00A0549F"/>
    <w:rsid w:val="00A058C3"/>
    <w:rsid w:val="00A06800"/>
    <w:rsid w:val="00A06D09"/>
    <w:rsid w:val="00A06FF2"/>
    <w:rsid w:val="00A07DA7"/>
    <w:rsid w:val="00A101FB"/>
    <w:rsid w:val="00A104B7"/>
    <w:rsid w:val="00A1050E"/>
    <w:rsid w:val="00A120A3"/>
    <w:rsid w:val="00A1367E"/>
    <w:rsid w:val="00A15386"/>
    <w:rsid w:val="00A159E5"/>
    <w:rsid w:val="00A17480"/>
    <w:rsid w:val="00A17A23"/>
    <w:rsid w:val="00A22F08"/>
    <w:rsid w:val="00A2375D"/>
    <w:rsid w:val="00A23DB3"/>
    <w:rsid w:val="00A24747"/>
    <w:rsid w:val="00A27431"/>
    <w:rsid w:val="00A27C05"/>
    <w:rsid w:val="00A308BC"/>
    <w:rsid w:val="00A3184A"/>
    <w:rsid w:val="00A32580"/>
    <w:rsid w:val="00A32AF0"/>
    <w:rsid w:val="00A34765"/>
    <w:rsid w:val="00A34877"/>
    <w:rsid w:val="00A348E0"/>
    <w:rsid w:val="00A35077"/>
    <w:rsid w:val="00A37502"/>
    <w:rsid w:val="00A40FB6"/>
    <w:rsid w:val="00A41B15"/>
    <w:rsid w:val="00A41DDC"/>
    <w:rsid w:val="00A41E22"/>
    <w:rsid w:val="00A42AE5"/>
    <w:rsid w:val="00A42C1B"/>
    <w:rsid w:val="00A43B32"/>
    <w:rsid w:val="00A4486D"/>
    <w:rsid w:val="00A44F08"/>
    <w:rsid w:val="00A45376"/>
    <w:rsid w:val="00A4619B"/>
    <w:rsid w:val="00A474AD"/>
    <w:rsid w:val="00A476A8"/>
    <w:rsid w:val="00A479F1"/>
    <w:rsid w:val="00A5158C"/>
    <w:rsid w:val="00A52673"/>
    <w:rsid w:val="00A53523"/>
    <w:rsid w:val="00A53EC1"/>
    <w:rsid w:val="00A54CC4"/>
    <w:rsid w:val="00A566C7"/>
    <w:rsid w:val="00A5760D"/>
    <w:rsid w:val="00A57651"/>
    <w:rsid w:val="00A6102E"/>
    <w:rsid w:val="00A617B9"/>
    <w:rsid w:val="00A61B8F"/>
    <w:rsid w:val="00A61D91"/>
    <w:rsid w:val="00A6282E"/>
    <w:rsid w:val="00A62E21"/>
    <w:rsid w:val="00A62E8F"/>
    <w:rsid w:val="00A65224"/>
    <w:rsid w:val="00A66856"/>
    <w:rsid w:val="00A70B0E"/>
    <w:rsid w:val="00A71035"/>
    <w:rsid w:val="00A72339"/>
    <w:rsid w:val="00A7255B"/>
    <w:rsid w:val="00A729BF"/>
    <w:rsid w:val="00A72FEC"/>
    <w:rsid w:val="00A74D19"/>
    <w:rsid w:val="00A755EB"/>
    <w:rsid w:val="00A767EA"/>
    <w:rsid w:val="00A768CA"/>
    <w:rsid w:val="00A76C73"/>
    <w:rsid w:val="00A76F86"/>
    <w:rsid w:val="00A7726E"/>
    <w:rsid w:val="00A773BB"/>
    <w:rsid w:val="00A774E4"/>
    <w:rsid w:val="00A77CA9"/>
    <w:rsid w:val="00A80D16"/>
    <w:rsid w:val="00A80DD3"/>
    <w:rsid w:val="00A82113"/>
    <w:rsid w:val="00A82475"/>
    <w:rsid w:val="00A829F0"/>
    <w:rsid w:val="00A84B10"/>
    <w:rsid w:val="00A84F9D"/>
    <w:rsid w:val="00A870A6"/>
    <w:rsid w:val="00A91D0D"/>
    <w:rsid w:val="00A926F5"/>
    <w:rsid w:val="00A92AF4"/>
    <w:rsid w:val="00A930E9"/>
    <w:rsid w:val="00A93832"/>
    <w:rsid w:val="00A95DE2"/>
    <w:rsid w:val="00A96B76"/>
    <w:rsid w:val="00AA146B"/>
    <w:rsid w:val="00AA25F2"/>
    <w:rsid w:val="00AA3507"/>
    <w:rsid w:val="00AA37DD"/>
    <w:rsid w:val="00AA3F2D"/>
    <w:rsid w:val="00AA413D"/>
    <w:rsid w:val="00AA6B4A"/>
    <w:rsid w:val="00AA71E5"/>
    <w:rsid w:val="00AA760D"/>
    <w:rsid w:val="00AB129F"/>
    <w:rsid w:val="00AB1BC4"/>
    <w:rsid w:val="00AB2DED"/>
    <w:rsid w:val="00AB304C"/>
    <w:rsid w:val="00AB40E6"/>
    <w:rsid w:val="00AB4198"/>
    <w:rsid w:val="00AB4E14"/>
    <w:rsid w:val="00AB5798"/>
    <w:rsid w:val="00AB57BC"/>
    <w:rsid w:val="00AB59CC"/>
    <w:rsid w:val="00AB6AFF"/>
    <w:rsid w:val="00AC18E0"/>
    <w:rsid w:val="00AC3692"/>
    <w:rsid w:val="00AC386D"/>
    <w:rsid w:val="00AC3DD9"/>
    <w:rsid w:val="00AC59AB"/>
    <w:rsid w:val="00AC5B0D"/>
    <w:rsid w:val="00AC6374"/>
    <w:rsid w:val="00AC6559"/>
    <w:rsid w:val="00AC748C"/>
    <w:rsid w:val="00AC76A3"/>
    <w:rsid w:val="00AD13E5"/>
    <w:rsid w:val="00AD1BB9"/>
    <w:rsid w:val="00AD38BE"/>
    <w:rsid w:val="00AD3DEF"/>
    <w:rsid w:val="00AD4134"/>
    <w:rsid w:val="00AD4C0F"/>
    <w:rsid w:val="00AD5113"/>
    <w:rsid w:val="00AD56DB"/>
    <w:rsid w:val="00AD5962"/>
    <w:rsid w:val="00AE0EF4"/>
    <w:rsid w:val="00AE1212"/>
    <w:rsid w:val="00AE20E3"/>
    <w:rsid w:val="00AE2883"/>
    <w:rsid w:val="00AE418B"/>
    <w:rsid w:val="00AE4CAB"/>
    <w:rsid w:val="00AE4D66"/>
    <w:rsid w:val="00AF08DE"/>
    <w:rsid w:val="00AF12BA"/>
    <w:rsid w:val="00AF2A9E"/>
    <w:rsid w:val="00AF3A17"/>
    <w:rsid w:val="00AF45CC"/>
    <w:rsid w:val="00AF6435"/>
    <w:rsid w:val="00B01478"/>
    <w:rsid w:val="00B028D3"/>
    <w:rsid w:val="00B03009"/>
    <w:rsid w:val="00B0321E"/>
    <w:rsid w:val="00B04C94"/>
    <w:rsid w:val="00B05E82"/>
    <w:rsid w:val="00B06560"/>
    <w:rsid w:val="00B06CDE"/>
    <w:rsid w:val="00B106FC"/>
    <w:rsid w:val="00B10C50"/>
    <w:rsid w:val="00B11397"/>
    <w:rsid w:val="00B1165D"/>
    <w:rsid w:val="00B126B9"/>
    <w:rsid w:val="00B156CE"/>
    <w:rsid w:val="00B15C22"/>
    <w:rsid w:val="00B16946"/>
    <w:rsid w:val="00B1745F"/>
    <w:rsid w:val="00B17596"/>
    <w:rsid w:val="00B17603"/>
    <w:rsid w:val="00B1781F"/>
    <w:rsid w:val="00B20B32"/>
    <w:rsid w:val="00B21339"/>
    <w:rsid w:val="00B22215"/>
    <w:rsid w:val="00B233FC"/>
    <w:rsid w:val="00B25E50"/>
    <w:rsid w:val="00B26BA1"/>
    <w:rsid w:val="00B3038B"/>
    <w:rsid w:val="00B30482"/>
    <w:rsid w:val="00B3080B"/>
    <w:rsid w:val="00B30BED"/>
    <w:rsid w:val="00B310F5"/>
    <w:rsid w:val="00B32786"/>
    <w:rsid w:val="00B32CBD"/>
    <w:rsid w:val="00B344B5"/>
    <w:rsid w:val="00B37A14"/>
    <w:rsid w:val="00B37AFF"/>
    <w:rsid w:val="00B37C5E"/>
    <w:rsid w:val="00B4017A"/>
    <w:rsid w:val="00B41D76"/>
    <w:rsid w:val="00B424D9"/>
    <w:rsid w:val="00B43CC2"/>
    <w:rsid w:val="00B44E15"/>
    <w:rsid w:val="00B451EF"/>
    <w:rsid w:val="00B46660"/>
    <w:rsid w:val="00B46C7E"/>
    <w:rsid w:val="00B47F57"/>
    <w:rsid w:val="00B50847"/>
    <w:rsid w:val="00B50F58"/>
    <w:rsid w:val="00B51503"/>
    <w:rsid w:val="00B51875"/>
    <w:rsid w:val="00B51959"/>
    <w:rsid w:val="00B51A8A"/>
    <w:rsid w:val="00B52785"/>
    <w:rsid w:val="00B53333"/>
    <w:rsid w:val="00B54C65"/>
    <w:rsid w:val="00B55953"/>
    <w:rsid w:val="00B55CB9"/>
    <w:rsid w:val="00B573AA"/>
    <w:rsid w:val="00B60661"/>
    <w:rsid w:val="00B60FEF"/>
    <w:rsid w:val="00B622F5"/>
    <w:rsid w:val="00B64390"/>
    <w:rsid w:val="00B65374"/>
    <w:rsid w:val="00B713F6"/>
    <w:rsid w:val="00B72197"/>
    <w:rsid w:val="00B729A7"/>
    <w:rsid w:val="00B734AF"/>
    <w:rsid w:val="00B74F52"/>
    <w:rsid w:val="00B76DE4"/>
    <w:rsid w:val="00B8130E"/>
    <w:rsid w:val="00B81AE8"/>
    <w:rsid w:val="00B8258E"/>
    <w:rsid w:val="00B83838"/>
    <w:rsid w:val="00B8452C"/>
    <w:rsid w:val="00B858DC"/>
    <w:rsid w:val="00B85BE0"/>
    <w:rsid w:val="00B85E60"/>
    <w:rsid w:val="00B87371"/>
    <w:rsid w:val="00B87563"/>
    <w:rsid w:val="00B87B0C"/>
    <w:rsid w:val="00B87DB2"/>
    <w:rsid w:val="00B90204"/>
    <w:rsid w:val="00B90851"/>
    <w:rsid w:val="00B9156A"/>
    <w:rsid w:val="00B920AE"/>
    <w:rsid w:val="00B93186"/>
    <w:rsid w:val="00B93921"/>
    <w:rsid w:val="00B967CB"/>
    <w:rsid w:val="00B97AE0"/>
    <w:rsid w:val="00BA17E6"/>
    <w:rsid w:val="00BA2092"/>
    <w:rsid w:val="00BA37E1"/>
    <w:rsid w:val="00BA3C01"/>
    <w:rsid w:val="00BA471F"/>
    <w:rsid w:val="00BA4C89"/>
    <w:rsid w:val="00BA4E21"/>
    <w:rsid w:val="00BA7924"/>
    <w:rsid w:val="00BB0837"/>
    <w:rsid w:val="00BB2184"/>
    <w:rsid w:val="00BB5306"/>
    <w:rsid w:val="00BB582E"/>
    <w:rsid w:val="00BB6034"/>
    <w:rsid w:val="00BB6BD0"/>
    <w:rsid w:val="00BB7B22"/>
    <w:rsid w:val="00BC04C4"/>
    <w:rsid w:val="00BC2787"/>
    <w:rsid w:val="00BC2CE2"/>
    <w:rsid w:val="00BC3AFB"/>
    <w:rsid w:val="00BC4B58"/>
    <w:rsid w:val="00BC5EDD"/>
    <w:rsid w:val="00BC6130"/>
    <w:rsid w:val="00BC651D"/>
    <w:rsid w:val="00BC6928"/>
    <w:rsid w:val="00BD0C2A"/>
    <w:rsid w:val="00BD18AC"/>
    <w:rsid w:val="00BD313A"/>
    <w:rsid w:val="00BE198B"/>
    <w:rsid w:val="00BE4AA8"/>
    <w:rsid w:val="00BE4DEC"/>
    <w:rsid w:val="00BE59D6"/>
    <w:rsid w:val="00BE6549"/>
    <w:rsid w:val="00BE78D3"/>
    <w:rsid w:val="00BF0CAC"/>
    <w:rsid w:val="00BF311F"/>
    <w:rsid w:val="00BF35FA"/>
    <w:rsid w:val="00BF3D96"/>
    <w:rsid w:val="00BF4121"/>
    <w:rsid w:val="00BF4597"/>
    <w:rsid w:val="00BF670B"/>
    <w:rsid w:val="00BF6B13"/>
    <w:rsid w:val="00BF6B65"/>
    <w:rsid w:val="00BF7845"/>
    <w:rsid w:val="00C00423"/>
    <w:rsid w:val="00C006B3"/>
    <w:rsid w:val="00C026B9"/>
    <w:rsid w:val="00C031EF"/>
    <w:rsid w:val="00C0354A"/>
    <w:rsid w:val="00C04048"/>
    <w:rsid w:val="00C05665"/>
    <w:rsid w:val="00C05A32"/>
    <w:rsid w:val="00C06842"/>
    <w:rsid w:val="00C0692F"/>
    <w:rsid w:val="00C071E2"/>
    <w:rsid w:val="00C077E7"/>
    <w:rsid w:val="00C116B1"/>
    <w:rsid w:val="00C12716"/>
    <w:rsid w:val="00C13D23"/>
    <w:rsid w:val="00C14898"/>
    <w:rsid w:val="00C1560E"/>
    <w:rsid w:val="00C15BF9"/>
    <w:rsid w:val="00C16198"/>
    <w:rsid w:val="00C16C37"/>
    <w:rsid w:val="00C176E2"/>
    <w:rsid w:val="00C20387"/>
    <w:rsid w:val="00C21860"/>
    <w:rsid w:val="00C24226"/>
    <w:rsid w:val="00C2474F"/>
    <w:rsid w:val="00C24FE5"/>
    <w:rsid w:val="00C258AF"/>
    <w:rsid w:val="00C26B0B"/>
    <w:rsid w:val="00C26CD2"/>
    <w:rsid w:val="00C26F43"/>
    <w:rsid w:val="00C30DF8"/>
    <w:rsid w:val="00C3468D"/>
    <w:rsid w:val="00C362A4"/>
    <w:rsid w:val="00C367AF"/>
    <w:rsid w:val="00C36B4E"/>
    <w:rsid w:val="00C36F9B"/>
    <w:rsid w:val="00C40371"/>
    <w:rsid w:val="00C404E5"/>
    <w:rsid w:val="00C40B9E"/>
    <w:rsid w:val="00C4214B"/>
    <w:rsid w:val="00C428D2"/>
    <w:rsid w:val="00C42988"/>
    <w:rsid w:val="00C42CD0"/>
    <w:rsid w:val="00C43A90"/>
    <w:rsid w:val="00C44723"/>
    <w:rsid w:val="00C47AD4"/>
    <w:rsid w:val="00C47CFA"/>
    <w:rsid w:val="00C47EDD"/>
    <w:rsid w:val="00C52FCB"/>
    <w:rsid w:val="00C543EA"/>
    <w:rsid w:val="00C571E8"/>
    <w:rsid w:val="00C573BE"/>
    <w:rsid w:val="00C5742D"/>
    <w:rsid w:val="00C60C4C"/>
    <w:rsid w:val="00C6160B"/>
    <w:rsid w:val="00C61D94"/>
    <w:rsid w:val="00C627EF"/>
    <w:rsid w:val="00C63899"/>
    <w:rsid w:val="00C63F78"/>
    <w:rsid w:val="00C641DE"/>
    <w:rsid w:val="00C65019"/>
    <w:rsid w:val="00C671C7"/>
    <w:rsid w:val="00C67213"/>
    <w:rsid w:val="00C71D2C"/>
    <w:rsid w:val="00C72F1C"/>
    <w:rsid w:val="00C77A2F"/>
    <w:rsid w:val="00C80214"/>
    <w:rsid w:val="00C809E9"/>
    <w:rsid w:val="00C81511"/>
    <w:rsid w:val="00C82540"/>
    <w:rsid w:val="00C82E0A"/>
    <w:rsid w:val="00C82FBA"/>
    <w:rsid w:val="00C8364D"/>
    <w:rsid w:val="00C83759"/>
    <w:rsid w:val="00C83D99"/>
    <w:rsid w:val="00C84B0E"/>
    <w:rsid w:val="00C85803"/>
    <w:rsid w:val="00C85FFE"/>
    <w:rsid w:val="00C8748E"/>
    <w:rsid w:val="00C901F1"/>
    <w:rsid w:val="00C902DC"/>
    <w:rsid w:val="00C947C6"/>
    <w:rsid w:val="00C9507C"/>
    <w:rsid w:val="00C950C2"/>
    <w:rsid w:val="00C9521A"/>
    <w:rsid w:val="00C96F09"/>
    <w:rsid w:val="00C97237"/>
    <w:rsid w:val="00C979D5"/>
    <w:rsid w:val="00CA2209"/>
    <w:rsid w:val="00CA22DE"/>
    <w:rsid w:val="00CA25AA"/>
    <w:rsid w:val="00CA2DDD"/>
    <w:rsid w:val="00CA3F13"/>
    <w:rsid w:val="00CA447B"/>
    <w:rsid w:val="00CA5FBC"/>
    <w:rsid w:val="00CA6C30"/>
    <w:rsid w:val="00CA6EA8"/>
    <w:rsid w:val="00CA7566"/>
    <w:rsid w:val="00CB118B"/>
    <w:rsid w:val="00CB12AC"/>
    <w:rsid w:val="00CB1D95"/>
    <w:rsid w:val="00CB27B5"/>
    <w:rsid w:val="00CB28D1"/>
    <w:rsid w:val="00CB2CAD"/>
    <w:rsid w:val="00CB30A8"/>
    <w:rsid w:val="00CB3286"/>
    <w:rsid w:val="00CB33DF"/>
    <w:rsid w:val="00CB4746"/>
    <w:rsid w:val="00CB4A76"/>
    <w:rsid w:val="00CC07E9"/>
    <w:rsid w:val="00CC1860"/>
    <w:rsid w:val="00CC3AD1"/>
    <w:rsid w:val="00CC3E00"/>
    <w:rsid w:val="00CC3EDB"/>
    <w:rsid w:val="00CC54DF"/>
    <w:rsid w:val="00CC5684"/>
    <w:rsid w:val="00CC5E07"/>
    <w:rsid w:val="00CC6EDA"/>
    <w:rsid w:val="00CC7834"/>
    <w:rsid w:val="00CD0908"/>
    <w:rsid w:val="00CD325F"/>
    <w:rsid w:val="00CD4DB1"/>
    <w:rsid w:val="00CD5031"/>
    <w:rsid w:val="00CD5231"/>
    <w:rsid w:val="00CD59A6"/>
    <w:rsid w:val="00CD643D"/>
    <w:rsid w:val="00CD79D1"/>
    <w:rsid w:val="00CD7A85"/>
    <w:rsid w:val="00CE1836"/>
    <w:rsid w:val="00CE1CA7"/>
    <w:rsid w:val="00CE2EFF"/>
    <w:rsid w:val="00CE36EE"/>
    <w:rsid w:val="00CE4CA5"/>
    <w:rsid w:val="00CE58C5"/>
    <w:rsid w:val="00CE6C88"/>
    <w:rsid w:val="00CE7089"/>
    <w:rsid w:val="00CE7DD4"/>
    <w:rsid w:val="00CF0170"/>
    <w:rsid w:val="00CF0526"/>
    <w:rsid w:val="00CF0DD0"/>
    <w:rsid w:val="00CF2F27"/>
    <w:rsid w:val="00CF5790"/>
    <w:rsid w:val="00CF59FA"/>
    <w:rsid w:val="00CF6A63"/>
    <w:rsid w:val="00CF7FA8"/>
    <w:rsid w:val="00D0001C"/>
    <w:rsid w:val="00D003E6"/>
    <w:rsid w:val="00D00FA6"/>
    <w:rsid w:val="00D013D7"/>
    <w:rsid w:val="00D0245E"/>
    <w:rsid w:val="00D03B37"/>
    <w:rsid w:val="00D03D37"/>
    <w:rsid w:val="00D0433D"/>
    <w:rsid w:val="00D06517"/>
    <w:rsid w:val="00D07031"/>
    <w:rsid w:val="00D07A1A"/>
    <w:rsid w:val="00D07B2C"/>
    <w:rsid w:val="00D10150"/>
    <w:rsid w:val="00D1196A"/>
    <w:rsid w:val="00D12543"/>
    <w:rsid w:val="00D12CF3"/>
    <w:rsid w:val="00D148D2"/>
    <w:rsid w:val="00D15E5D"/>
    <w:rsid w:val="00D15EAD"/>
    <w:rsid w:val="00D15FFF"/>
    <w:rsid w:val="00D16262"/>
    <w:rsid w:val="00D16DAF"/>
    <w:rsid w:val="00D22C24"/>
    <w:rsid w:val="00D233E9"/>
    <w:rsid w:val="00D23C65"/>
    <w:rsid w:val="00D241BF"/>
    <w:rsid w:val="00D2475B"/>
    <w:rsid w:val="00D24BE8"/>
    <w:rsid w:val="00D25529"/>
    <w:rsid w:val="00D25ABC"/>
    <w:rsid w:val="00D2600A"/>
    <w:rsid w:val="00D3011A"/>
    <w:rsid w:val="00D30559"/>
    <w:rsid w:val="00D3224B"/>
    <w:rsid w:val="00D32773"/>
    <w:rsid w:val="00D328C3"/>
    <w:rsid w:val="00D346E2"/>
    <w:rsid w:val="00D3704B"/>
    <w:rsid w:val="00D37D72"/>
    <w:rsid w:val="00D40C15"/>
    <w:rsid w:val="00D40C9D"/>
    <w:rsid w:val="00D40F08"/>
    <w:rsid w:val="00D4156B"/>
    <w:rsid w:val="00D43474"/>
    <w:rsid w:val="00D4374A"/>
    <w:rsid w:val="00D448FB"/>
    <w:rsid w:val="00D513A6"/>
    <w:rsid w:val="00D52965"/>
    <w:rsid w:val="00D5524B"/>
    <w:rsid w:val="00D55A19"/>
    <w:rsid w:val="00D5718F"/>
    <w:rsid w:val="00D57367"/>
    <w:rsid w:val="00D6108C"/>
    <w:rsid w:val="00D63263"/>
    <w:rsid w:val="00D63EA3"/>
    <w:rsid w:val="00D64928"/>
    <w:rsid w:val="00D669AC"/>
    <w:rsid w:val="00D67C9F"/>
    <w:rsid w:val="00D7067E"/>
    <w:rsid w:val="00D70C9C"/>
    <w:rsid w:val="00D71518"/>
    <w:rsid w:val="00D71D3C"/>
    <w:rsid w:val="00D7358C"/>
    <w:rsid w:val="00D73F90"/>
    <w:rsid w:val="00D76C75"/>
    <w:rsid w:val="00D83B5C"/>
    <w:rsid w:val="00D84FE2"/>
    <w:rsid w:val="00D85082"/>
    <w:rsid w:val="00D8577A"/>
    <w:rsid w:val="00D8594B"/>
    <w:rsid w:val="00D85FCE"/>
    <w:rsid w:val="00D862E6"/>
    <w:rsid w:val="00D86C1A"/>
    <w:rsid w:val="00D90656"/>
    <w:rsid w:val="00D90ADA"/>
    <w:rsid w:val="00D9104F"/>
    <w:rsid w:val="00D916A5"/>
    <w:rsid w:val="00D94E48"/>
    <w:rsid w:val="00D95779"/>
    <w:rsid w:val="00D95A9B"/>
    <w:rsid w:val="00D961C8"/>
    <w:rsid w:val="00D962AD"/>
    <w:rsid w:val="00D97BB9"/>
    <w:rsid w:val="00D97C19"/>
    <w:rsid w:val="00DA051C"/>
    <w:rsid w:val="00DA05D6"/>
    <w:rsid w:val="00DA1780"/>
    <w:rsid w:val="00DA22FC"/>
    <w:rsid w:val="00DA2763"/>
    <w:rsid w:val="00DA2958"/>
    <w:rsid w:val="00DA47E4"/>
    <w:rsid w:val="00DA4F6A"/>
    <w:rsid w:val="00DA5481"/>
    <w:rsid w:val="00DA5FEB"/>
    <w:rsid w:val="00DA6375"/>
    <w:rsid w:val="00DA6DCC"/>
    <w:rsid w:val="00DA7855"/>
    <w:rsid w:val="00DB0842"/>
    <w:rsid w:val="00DB08C8"/>
    <w:rsid w:val="00DB09D5"/>
    <w:rsid w:val="00DB149C"/>
    <w:rsid w:val="00DB35BB"/>
    <w:rsid w:val="00DB50FA"/>
    <w:rsid w:val="00DB6276"/>
    <w:rsid w:val="00DB659A"/>
    <w:rsid w:val="00DC0487"/>
    <w:rsid w:val="00DC1CB7"/>
    <w:rsid w:val="00DC26EE"/>
    <w:rsid w:val="00DC420C"/>
    <w:rsid w:val="00DC4F53"/>
    <w:rsid w:val="00DC7EA3"/>
    <w:rsid w:val="00DD02C9"/>
    <w:rsid w:val="00DD02D8"/>
    <w:rsid w:val="00DD0E41"/>
    <w:rsid w:val="00DD2258"/>
    <w:rsid w:val="00DD33E3"/>
    <w:rsid w:val="00DD39F9"/>
    <w:rsid w:val="00DD3FFE"/>
    <w:rsid w:val="00DD4F80"/>
    <w:rsid w:val="00DD5473"/>
    <w:rsid w:val="00DD5EE8"/>
    <w:rsid w:val="00DD6E04"/>
    <w:rsid w:val="00DE1DDD"/>
    <w:rsid w:val="00DE2B04"/>
    <w:rsid w:val="00DE32D9"/>
    <w:rsid w:val="00DF02A5"/>
    <w:rsid w:val="00DF0F38"/>
    <w:rsid w:val="00DF1F3B"/>
    <w:rsid w:val="00DF208C"/>
    <w:rsid w:val="00DF35AA"/>
    <w:rsid w:val="00DF3A5D"/>
    <w:rsid w:val="00DF3E66"/>
    <w:rsid w:val="00DF4BC7"/>
    <w:rsid w:val="00DF5AF8"/>
    <w:rsid w:val="00DF5B12"/>
    <w:rsid w:val="00DF6D9C"/>
    <w:rsid w:val="00E002ED"/>
    <w:rsid w:val="00E00690"/>
    <w:rsid w:val="00E00756"/>
    <w:rsid w:val="00E00E58"/>
    <w:rsid w:val="00E00F29"/>
    <w:rsid w:val="00E06CE5"/>
    <w:rsid w:val="00E07540"/>
    <w:rsid w:val="00E0780A"/>
    <w:rsid w:val="00E078A2"/>
    <w:rsid w:val="00E10345"/>
    <w:rsid w:val="00E11F37"/>
    <w:rsid w:val="00E13080"/>
    <w:rsid w:val="00E13D38"/>
    <w:rsid w:val="00E14772"/>
    <w:rsid w:val="00E148E9"/>
    <w:rsid w:val="00E14F2B"/>
    <w:rsid w:val="00E17A27"/>
    <w:rsid w:val="00E20E88"/>
    <w:rsid w:val="00E21224"/>
    <w:rsid w:val="00E21368"/>
    <w:rsid w:val="00E21546"/>
    <w:rsid w:val="00E21B03"/>
    <w:rsid w:val="00E22F21"/>
    <w:rsid w:val="00E2479B"/>
    <w:rsid w:val="00E25213"/>
    <w:rsid w:val="00E25C30"/>
    <w:rsid w:val="00E26CAD"/>
    <w:rsid w:val="00E27B73"/>
    <w:rsid w:val="00E30D66"/>
    <w:rsid w:val="00E329D0"/>
    <w:rsid w:val="00E3431B"/>
    <w:rsid w:val="00E34E93"/>
    <w:rsid w:val="00E3514B"/>
    <w:rsid w:val="00E35612"/>
    <w:rsid w:val="00E365A8"/>
    <w:rsid w:val="00E400C5"/>
    <w:rsid w:val="00E400D7"/>
    <w:rsid w:val="00E42DC9"/>
    <w:rsid w:val="00E431F0"/>
    <w:rsid w:val="00E44BC3"/>
    <w:rsid w:val="00E44E8A"/>
    <w:rsid w:val="00E4756B"/>
    <w:rsid w:val="00E52AC4"/>
    <w:rsid w:val="00E538F7"/>
    <w:rsid w:val="00E55C7B"/>
    <w:rsid w:val="00E55E1C"/>
    <w:rsid w:val="00E56002"/>
    <w:rsid w:val="00E563E8"/>
    <w:rsid w:val="00E56C5B"/>
    <w:rsid w:val="00E57C2D"/>
    <w:rsid w:val="00E603B0"/>
    <w:rsid w:val="00E61437"/>
    <w:rsid w:val="00E61F27"/>
    <w:rsid w:val="00E62129"/>
    <w:rsid w:val="00E62BB0"/>
    <w:rsid w:val="00E62FB1"/>
    <w:rsid w:val="00E63131"/>
    <w:rsid w:val="00E673E7"/>
    <w:rsid w:val="00E71D38"/>
    <w:rsid w:val="00E72590"/>
    <w:rsid w:val="00E730DA"/>
    <w:rsid w:val="00E73944"/>
    <w:rsid w:val="00E751E9"/>
    <w:rsid w:val="00E75F38"/>
    <w:rsid w:val="00E7633B"/>
    <w:rsid w:val="00E76CE3"/>
    <w:rsid w:val="00E809C2"/>
    <w:rsid w:val="00E81452"/>
    <w:rsid w:val="00E82B82"/>
    <w:rsid w:val="00E83D6E"/>
    <w:rsid w:val="00E85798"/>
    <w:rsid w:val="00E85E5D"/>
    <w:rsid w:val="00E9155C"/>
    <w:rsid w:val="00E92017"/>
    <w:rsid w:val="00E95420"/>
    <w:rsid w:val="00E95594"/>
    <w:rsid w:val="00E97A02"/>
    <w:rsid w:val="00EA079A"/>
    <w:rsid w:val="00EA1BEB"/>
    <w:rsid w:val="00EA1F1B"/>
    <w:rsid w:val="00EA31C2"/>
    <w:rsid w:val="00EA6B26"/>
    <w:rsid w:val="00EA735F"/>
    <w:rsid w:val="00EA74EC"/>
    <w:rsid w:val="00EB085E"/>
    <w:rsid w:val="00EB16EE"/>
    <w:rsid w:val="00EB2B56"/>
    <w:rsid w:val="00EB4AAD"/>
    <w:rsid w:val="00EB5176"/>
    <w:rsid w:val="00EB614B"/>
    <w:rsid w:val="00EB6796"/>
    <w:rsid w:val="00EB7C40"/>
    <w:rsid w:val="00EC129F"/>
    <w:rsid w:val="00EC222A"/>
    <w:rsid w:val="00EC3D4D"/>
    <w:rsid w:val="00EC3DC9"/>
    <w:rsid w:val="00EC4406"/>
    <w:rsid w:val="00EC4832"/>
    <w:rsid w:val="00EC595C"/>
    <w:rsid w:val="00EC6FE8"/>
    <w:rsid w:val="00ED01D2"/>
    <w:rsid w:val="00ED0B11"/>
    <w:rsid w:val="00ED0EF9"/>
    <w:rsid w:val="00ED21D7"/>
    <w:rsid w:val="00ED2518"/>
    <w:rsid w:val="00ED289C"/>
    <w:rsid w:val="00ED2909"/>
    <w:rsid w:val="00ED2D4B"/>
    <w:rsid w:val="00ED3358"/>
    <w:rsid w:val="00ED3F19"/>
    <w:rsid w:val="00ED45E6"/>
    <w:rsid w:val="00ED5D15"/>
    <w:rsid w:val="00EE1683"/>
    <w:rsid w:val="00EE2ABB"/>
    <w:rsid w:val="00EE36DC"/>
    <w:rsid w:val="00EE4C64"/>
    <w:rsid w:val="00EE54BC"/>
    <w:rsid w:val="00EE5805"/>
    <w:rsid w:val="00EE5EB6"/>
    <w:rsid w:val="00EE652F"/>
    <w:rsid w:val="00EF2401"/>
    <w:rsid w:val="00EF2C0F"/>
    <w:rsid w:val="00EF4DBB"/>
    <w:rsid w:val="00EF4EE5"/>
    <w:rsid w:val="00EF53BC"/>
    <w:rsid w:val="00EF5690"/>
    <w:rsid w:val="00EF5859"/>
    <w:rsid w:val="00EF6096"/>
    <w:rsid w:val="00EF6666"/>
    <w:rsid w:val="00EF68FF"/>
    <w:rsid w:val="00EF6F8F"/>
    <w:rsid w:val="00F01DF9"/>
    <w:rsid w:val="00F02119"/>
    <w:rsid w:val="00F02AEB"/>
    <w:rsid w:val="00F03024"/>
    <w:rsid w:val="00F039F0"/>
    <w:rsid w:val="00F03DF9"/>
    <w:rsid w:val="00F05595"/>
    <w:rsid w:val="00F0585D"/>
    <w:rsid w:val="00F058D4"/>
    <w:rsid w:val="00F07130"/>
    <w:rsid w:val="00F102AA"/>
    <w:rsid w:val="00F115F4"/>
    <w:rsid w:val="00F11D26"/>
    <w:rsid w:val="00F11DE7"/>
    <w:rsid w:val="00F1271A"/>
    <w:rsid w:val="00F12B95"/>
    <w:rsid w:val="00F1370F"/>
    <w:rsid w:val="00F13B36"/>
    <w:rsid w:val="00F14CC2"/>
    <w:rsid w:val="00F155E2"/>
    <w:rsid w:val="00F15763"/>
    <w:rsid w:val="00F15B89"/>
    <w:rsid w:val="00F15CA8"/>
    <w:rsid w:val="00F16AD1"/>
    <w:rsid w:val="00F17597"/>
    <w:rsid w:val="00F23E72"/>
    <w:rsid w:val="00F24394"/>
    <w:rsid w:val="00F247AC"/>
    <w:rsid w:val="00F26DB2"/>
    <w:rsid w:val="00F27295"/>
    <w:rsid w:val="00F2772F"/>
    <w:rsid w:val="00F27F89"/>
    <w:rsid w:val="00F30AF6"/>
    <w:rsid w:val="00F31BE1"/>
    <w:rsid w:val="00F31FD3"/>
    <w:rsid w:val="00F329B2"/>
    <w:rsid w:val="00F32B7E"/>
    <w:rsid w:val="00F33421"/>
    <w:rsid w:val="00F341CB"/>
    <w:rsid w:val="00F36398"/>
    <w:rsid w:val="00F36513"/>
    <w:rsid w:val="00F36BF8"/>
    <w:rsid w:val="00F379FA"/>
    <w:rsid w:val="00F37F6B"/>
    <w:rsid w:val="00F404BE"/>
    <w:rsid w:val="00F42DFD"/>
    <w:rsid w:val="00F44EFE"/>
    <w:rsid w:val="00F453EE"/>
    <w:rsid w:val="00F46298"/>
    <w:rsid w:val="00F462B0"/>
    <w:rsid w:val="00F463DF"/>
    <w:rsid w:val="00F46ECC"/>
    <w:rsid w:val="00F47A4B"/>
    <w:rsid w:val="00F5291A"/>
    <w:rsid w:val="00F52ACD"/>
    <w:rsid w:val="00F52DCA"/>
    <w:rsid w:val="00F53623"/>
    <w:rsid w:val="00F55067"/>
    <w:rsid w:val="00F552DF"/>
    <w:rsid w:val="00F55DFF"/>
    <w:rsid w:val="00F561A3"/>
    <w:rsid w:val="00F60891"/>
    <w:rsid w:val="00F60FDD"/>
    <w:rsid w:val="00F6203F"/>
    <w:rsid w:val="00F62E01"/>
    <w:rsid w:val="00F64B2D"/>
    <w:rsid w:val="00F671BA"/>
    <w:rsid w:val="00F70463"/>
    <w:rsid w:val="00F70B4D"/>
    <w:rsid w:val="00F70C75"/>
    <w:rsid w:val="00F73398"/>
    <w:rsid w:val="00F75D97"/>
    <w:rsid w:val="00F76124"/>
    <w:rsid w:val="00F76633"/>
    <w:rsid w:val="00F770C2"/>
    <w:rsid w:val="00F77A42"/>
    <w:rsid w:val="00F8094D"/>
    <w:rsid w:val="00F82102"/>
    <w:rsid w:val="00F837E9"/>
    <w:rsid w:val="00F8403D"/>
    <w:rsid w:val="00F85BA5"/>
    <w:rsid w:val="00F86783"/>
    <w:rsid w:val="00F86888"/>
    <w:rsid w:val="00F86F11"/>
    <w:rsid w:val="00F877B6"/>
    <w:rsid w:val="00F9127B"/>
    <w:rsid w:val="00F91538"/>
    <w:rsid w:val="00F92F12"/>
    <w:rsid w:val="00F93E29"/>
    <w:rsid w:val="00F95843"/>
    <w:rsid w:val="00F95A2F"/>
    <w:rsid w:val="00F960A5"/>
    <w:rsid w:val="00F9667F"/>
    <w:rsid w:val="00FA0260"/>
    <w:rsid w:val="00FA0A4E"/>
    <w:rsid w:val="00FA0A5F"/>
    <w:rsid w:val="00FA12E4"/>
    <w:rsid w:val="00FA182E"/>
    <w:rsid w:val="00FA18C7"/>
    <w:rsid w:val="00FA3180"/>
    <w:rsid w:val="00FA3D9A"/>
    <w:rsid w:val="00FA42C7"/>
    <w:rsid w:val="00FA4361"/>
    <w:rsid w:val="00FA4ECC"/>
    <w:rsid w:val="00FA53C4"/>
    <w:rsid w:val="00FA6237"/>
    <w:rsid w:val="00FA643D"/>
    <w:rsid w:val="00FB02B4"/>
    <w:rsid w:val="00FB127C"/>
    <w:rsid w:val="00FB272B"/>
    <w:rsid w:val="00FB4187"/>
    <w:rsid w:val="00FB4D23"/>
    <w:rsid w:val="00FB5069"/>
    <w:rsid w:val="00FB5FF6"/>
    <w:rsid w:val="00FB6F84"/>
    <w:rsid w:val="00FB7886"/>
    <w:rsid w:val="00FC05AB"/>
    <w:rsid w:val="00FC0649"/>
    <w:rsid w:val="00FC0C98"/>
    <w:rsid w:val="00FC27D0"/>
    <w:rsid w:val="00FC33AF"/>
    <w:rsid w:val="00FC4664"/>
    <w:rsid w:val="00FC4692"/>
    <w:rsid w:val="00FC5B61"/>
    <w:rsid w:val="00FC5D48"/>
    <w:rsid w:val="00FC67B6"/>
    <w:rsid w:val="00FD01E2"/>
    <w:rsid w:val="00FD0E37"/>
    <w:rsid w:val="00FD0E99"/>
    <w:rsid w:val="00FD298E"/>
    <w:rsid w:val="00FD4C5A"/>
    <w:rsid w:val="00FD6362"/>
    <w:rsid w:val="00FE0937"/>
    <w:rsid w:val="00FE16AD"/>
    <w:rsid w:val="00FE4A12"/>
    <w:rsid w:val="00FE4DDA"/>
    <w:rsid w:val="00FE4E27"/>
    <w:rsid w:val="00FE63C1"/>
    <w:rsid w:val="00FE668F"/>
    <w:rsid w:val="00FF0987"/>
    <w:rsid w:val="00FF1136"/>
    <w:rsid w:val="00FF35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foot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F02119"/>
    <w:pPr>
      <w:spacing w:line="360" w:lineRule="auto"/>
      <w:ind w:firstLineChars="200" w:firstLine="200"/>
    </w:pPr>
    <w:rPr>
      <w:rFonts w:eastAsia="仿宋"/>
      <w:sz w:val="24"/>
      <w:szCs w:val="20"/>
    </w:rPr>
  </w:style>
  <w:style w:type="paragraph" w:styleId="1">
    <w:name w:val="heading 1"/>
    <w:aliases w:val="章标题(有序号)"/>
    <w:basedOn w:val="a4"/>
    <w:next w:val="a5"/>
    <w:link w:val="1Char"/>
    <w:uiPriority w:val="99"/>
    <w:qFormat/>
    <w:rsid w:val="00F02119"/>
    <w:pPr>
      <w:numPr>
        <w:numId w:val="4"/>
      </w:numPr>
      <w:spacing w:before="360"/>
      <w:ind w:left="-425" w:firstLineChars="0" w:firstLine="0"/>
      <w:jc w:val="left"/>
    </w:pPr>
    <w:rPr>
      <w:rFonts w:eastAsia="仿宋_GB2312"/>
      <w:sz w:val="30"/>
    </w:rPr>
  </w:style>
  <w:style w:type="paragraph" w:styleId="2">
    <w:name w:val="heading 2"/>
    <w:aliases w:val="节标题"/>
    <w:basedOn w:val="a3"/>
    <w:next w:val="a5"/>
    <w:link w:val="2Char"/>
    <w:uiPriority w:val="99"/>
    <w:qFormat/>
    <w:rsid w:val="00026AEF"/>
    <w:pPr>
      <w:keepNext/>
      <w:keepLines/>
      <w:numPr>
        <w:ilvl w:val="1"/>
        <w:numId w:val="4"/>
      </w:numPr>
      <w:spacing w:before="240" w:after="120"/>
      <w:ind w:firstLineChars="0" w:firstLine="0"/>
      <w:outlineLvl w:val="1"/>
    </w:pPr>
    <w:rPr>
      <w:rFonts w:eastAsia="仿宋_GB2312"/>
      <w:b/>
      <w:sz w:val="28"/>
    </w:rPr>
  </w:style>
  <w:style w:type="paragraph" w:styleId="3">
    <w:name w:val="heading 3"/>
    <w:aliases w:val="条标题"/>
    <w:basedOn w:val="a3"/>
    <w:next w:val="a5"/>
    <w:link w:val="3Char"/>
    <w:uiPriority w:val="99"/>
    <w:qFormat/>
    <w:rsid w:val="00026AEF"/>
    <w:pPr>
      <w:keepNext/>
      <w:keepLines/>
      <w:numPr>
        <w:ilvl w:val="2"/>
        <w:numId w:val="4"/>
      </w:numPr>
      <w:spacing w:before="140" w:after="60"/>
      <w:outlineLvl w:val="2"/>
    </w:pPr>
    <w:rPr>
      <w:rFonts w:eastAsia="仿宋_GB2312"/>
      <w:b/>
    </w:rPr>
  </w:style>
  <w:style w:type="paragraph" w:styleId="4">
    <w:name w:val="heading 4"/>
    <w:aliases w:val="款标题"/>
    <w:basedOn w:val="a3"/>
    <w:next w:val="a5"/>
    <w:link w:val="4Char"/>
    <w:uiPriority w:val="99"/>
    <w:qFormat/>
    <w:rsid w:val="00395CE6"/>
    <w:pPr>
      <w:numPr>
        <w:ilvl w:val="3"/>
        <w:numId w:val="4"/>
      </w:numPr>
      <w:spacing w:before="100" w:after="60"/>
      <w:outlineLvl w:val="3"/>
    </w:p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Char">
    <w:name w:val="标题 1 Char"/>
    <w:aliases w:val="章标题(有序号) Char"/>
    <w:basedOn w:val="a6"/>
    <w:link w:val="1"/>
    <w:uiPriority w:val="99"/>
    <w:rsid w:val="00F02119"/>
    <w:rPr>
      <w:rFonts w:eastAsia="仿宋_GB2312"/>
      <w:b/>
      <w:sz w:val="30"/>
      <w:szCs w:val="20"/>
    </w:rPr>
  </w:style>
  <w:style w:type="character" w:customStyle="1" w:styleId="2Char">
    <w:name w:val="标题 2 Char"/>
    <w:aliases w:val="节标题 Char"/>
    <w:basedOn w:val="a6"/>
    <w:link w:val="2"/>
    <w:uiPriority w:val="99"/>
    <w:rsid w:val="00B91C27"/>
    <w:rPr>
      <w:rFonts w:eastAsia="仿宋_GB2312"/>
      <w:b/>
      <w:sz w:val="28"/>
      <w:szCs w:val="20"/>
    </w:rPr>
  </w:style>
  <w:style w:type="character" w:customStyle="1" w:styleId="3Char">
    <w:name w:val="标题 3 Char"/>
    <w:aliases w:val="条标题 Char"/>
    <w:basedOn w:val="a6"/>
    <w:link w:val="3"/>
    <w:uiPriority w:val="9"/>
    <w:semiHidden/>
    <w:rsid w:val="00B91C27"/>
    <w:rPr>
      <w:b/>
      <w:bCs/>
      <w:sz w:val="32"/>
      <w:szCs w:val="32"/>
    </w:rPr>
  </w:style>
  <w:style w:type="character" w:customStyle="1" w:styleId="4Char">
    <w:name w:val="标题 4 Char"/>
    <w:aliases w:val="款标题 Char"/>
    <w:basedOn w:val="a6"/>
    <w:link w:val="4"/>
    <w:uiPriority w:val="9"/>
    <w:semiHidden/>
    <w:rsid w:val="00B91C27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4">
    <w:name w:val="Title"/>
    <w:aliases w:val="章标题(无序号)"/>
    <w:basedOn w:val="a3"/>
    <w:next w:val="a5"/>
    <w:link w:val="Char"/>
    <w:uiPriority w:val="99"/>
    <w:qFormat/>
    <w:rsid w:val="006D0B2A"/>
    <w:pPr>
      <w:keepLines/>
      <w:pageBreakBefore/>
      <w:widowControl w:val="0"/>
      <w:spacing w:before="560" w:after="280"/>
      <w:jc w:val="center"/>
      <w:outlineLvl w:val="0"/>
    </w:pPr>
    <w:rPr>
      <w:b/>
      <w:sz w:val="32"/>
    </w:rPr>
  </w:style>
  <w:style w:type="character" w:customStyle="1" w:styleId="Char">
    <w:name w:val="标题 Char"/>
    <w:aliases w:val="章标题(无序号) Char"/>
    <w:basedOn w:val="a6"/>
    <w:link w:val="a4"/>
    <w:uiPriority w:val="10"/>
    <w:rsid w:val="00B91C27"/>
    <w:rPr>
      <w:rFonts w:asciiTheme="majorHAnsi" w:hAnsiTheme="majorHAnsi" w:cstheme="majorBidi"/>
      <w:b/>
      <w:bCs/>
      <w:sz w:val="32"/>
      <w:szCs w:val="32"/>
    </w:rPr>
  </w:style>
  <w:style w:type="paragraph" w:styleId="a9">
    <w:name w:val="Body Text"/>
    <w:basedOn w:val="a3"/>
    <w:link w:val="Char0"/>
    <w:uiPriority w:val="99"/>
    <w:rsid w:val="00E751E9"/>
    <w:pPr>
      <w:spacing w:after="120"/>
    </w:pPr>
  </w:style>
  <w:style w:type="character" w:customStyle="1" w:styleId="Char0">
    <w:name w:val="正文文本 Char"/>
    <w:basedOn w:val="a6"/>
    <w:link w:val="a9"/>
    <w:uiPriority w:val="99"/>
    <w:semiHidden/>
    <w:rsid w:val="00B91C27"/>
    <w:rPr>
      <w:sz w:val="24"/>
      <w:szCs w:val="20"/>
    </w:rPr>
  </w:style>
  <w:style w:type="paragraph" w:styleId="a5">
    <w:name w:val="Body Text First Indent"/>
    <w:basedOn w:val="a3"/>
    <w:link w:val="Char1"/>
    <w:uiPriority w:val="99"/>
    <w:rsid w:val="00E751E9"/>
    <w:pPr>
      <w:ind w:firstLine="498"/>
    </w:pPr>
  </w:style>
  <w:style w:type="character" w:customStyle="1" w:styleId="Char1">
    <w:name w:val="正文首行缩进 Char"/>
    <w:basedOn w:val="Char0"/>
    <w:link w:val="a5"/>
    <w:uiPriority w:val="99"/>
    <w:locked/>
    <w:rsid w:val="00A93832"/>
    <w:rPr>
      <w:kern w:val="2"/>
      <w:sz w:val="24"/>
      <w:szCs w:val="20"/>
    </w:rPr>
  </w:style>
  <w:style w:type="table" w:styleId="aa">
    <w:name w:val="Table Grid"/>
    <w:basedOn w:val="a7"/>
    <w:uiPriority w:val="99"/>
    <w:rsid w:val="00E751E9"/>
    <w:pPr>
      <w:widowControl w:val="0"/>
      <w:jc w:val="both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b">
    <w:name w:val="表格样式"/>
    <w:aliases w:val="博士论文"/>
    <w:basedOn w:val="aa"/>
    <w:uiPriority w:val="99"/>
    <w:rsid w:val="00E751E9"/>
    <w:rPr>
      <w:sz w:val="24"/>
    </w:rPr>
    <w:tblPr/>
  </w:style>
  <w:style w:type="character" w:styleId="ac">
    <w:name w:val="Hyperlink"/>
    <w:basedOn w:val="a6"/>
    <w:uiPriority w:val="99"/>
    <w:rsid w:val="00E751E9"/>
    <w:rPr>
      <w:rFonts w:cs="Times New Roman"/>
      <w:color w:val="0000FF"/>
      <w:u w:val="single"/>
    </w:rPr>
  </w:style>
  <w:style w:type="paragraph" w:customStyle="1" w:styleId="ad">
    <w:name w:val="灯泡注释(打印无效)"/>
    <w:basedOn w:val="a5"/>
    <w:autoRedefine/>
    <w:uiPriority w:val="99"/>
    <w:rsid w:val="00E751E9"/>
    <w:pPr>
      <w:snapToGrid w:val="0"/>
      <w:ind w:firstLineChars="0" w:firstLine="0"/>
    </w:pPr>
    <w:rPr>
      <w:i/>
      <w:vanish/>
      <w:color w:val="FF0000"/>
      <w:sz w:val="21"/>
      <w:szCs w:val="21"/>
    </w:rPr>
  </w:style>
  <w:style w:type="paragraph" w:styleId="ae">
    <w:name w:val="footnote text"/>
    <w:basedOn w:val="a3"/>
    <w:link w:val="Char2"/>
    <w:uiPriority w:val="99"/>
    <w:semiHidden/>
    <w:rsid w:val="00E751E9"/>
    <w:pPr>
      <w:snapToGrid w:val="0"/>
    </w:pPr>
  </w:style>
  <w:style w:type="character" w:customStyle="1" w:styleId="Char2">
    <w:name w:val="脚注文本 Char"/>
    <w:basedOn w:val="a6"/>
    <w:link w:val="ae"/>
    <w:uiPriority w:val="99"/>
    <w:semiHidden/>
    <w:rsid w:val="00B91C27"/>
    <w:rPr>
      <w:sz w:val="18"/>
      <w:szCs w:val="18"/>
    </w:rPr>
  </w:style>
  <w:style w:type="character" w:styleId="af">
    <w:name w:val="foot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superscript"/>
    </w:rPr>
  </w:style>
  <w:style w:type="paragraph" w:styleId="10">
    <w:name w:val="toc 1"/>
    <w:basedOn w:val="a3"/>
    <w:next w:val="a3"/>
    <w:autoRedefine/>
    <w:uiPriority w:val="39"/>
    <w:rsid w:val="00BE4AA8"/>
    <w:pPr>
      <w:tabs>
        <w:tab w:val="right" w:leader="dot" w:pos="8210"/>
      </w:tabs>
      <w:jc w:val="right"/>
    </w:pPr>
    <w:rPr>
      <w:rFonts w:eastAsia="黑体"/>
    </w:rPr>
  </w:style>
  <w:style w:type="paragraph" w:styleId="20">
    <w:name w:val="toc 2"/>
    <w:basedOn w:val="a3"/>
    <w:next w:val="a3"/>
    <w:autoRedefine/>
    <w:uiPriority w:val="39"/>
    <w:rsid w:val="001078C0"/>
    <w:pPr>
      <w:tabs>
        <w:tab w:val="right" w:leader="dot" w:pos="8380"/>
      </w:tabs>
      <w:ind w:leftChars="100" w:left="240" w:firstLineChars="100" w:firstLine="240"/>
    </w:pPr>
  </w:style>
  <w:style w:type="paragraph" w:styleId="30">
    <w:name w:val="toc 3"/>
    <w:basedOn w:val="a3"/>
    <w:next w:val="a3"/>
    <w:autoRedefine/>
    <w:uiPriority w:val="39"/>
    <w:rsid w:val="001078C0"/>
    <w:pPr>
      <w:tabs>
        <w:tab w:val="right" w:leader="dot" w:pos="8380"/>
      </w:tabs>
      <w:ind w:leftChars="200" w:left="480" w:firstLineChars="100" w:firstLine="240"/>
    </w:pPr>
  </w:style>
  <w:style w:type="paragraph" w:styleId="af0">
    <w:name w:val="Balloon Text"/>
    <w:basedOn w:val="a3"/>
    <w:link w:val="Char3"/>
    <w:uiPriority w:val="99"/>
    <w:semiHidden/>
    <w:rsid w:val="00E751E9"/>
    <w:rPr>
      <w:sz w:val="18"/>
      <w:szCs w:val="18"/>
    </w:rPr>
  </w:style>
  <w:style w:type="character" w:customStyle="1" w:styleId="Char3">
    <w:name w:val="批注框文本 Char"/>
    <w:basedOn w:val="a6"/>
    <w:link w:val="af0"/>
    <w:uiPriority w:val="99"/>
    <w:semiHidden/>
    <w:rsid w:val="00B91C27"/>
    <w:rPr>
      <w:sz w:val="0"/>
      <w:szCs w:val="0"/>
    </w:rPr>
  </w:style>
  <w:style w:type="paragraph" w:styleId="af1">
    <w:name w:val="annotation text"/>
    <w:basedOn w:val="a3"/>
    <w:link w:val="Char4"/>
    <w:uiPriority w:val="99"/>
    <w:semiHidden/>
    <w:rsid w:val="00E751E9"/>
  </w:style>
  <w:style w:type="character" w:customStyle="1" w:styleId="Char4">
    <w:name w:val="批注文字 Char"/>
    <w:basedOn w:val="a6"/>
    <w:link w:val="af1"/>
    <w:uiPriority w:val="99"/>
    <w:semiHidden/>
    <w:rsid w:val="00B91C27"/>
    <w:rPr>
      <w:sz w:val="24"/>
      <w:szCs w:val="20"/>
    </w:rPr>
  </w:style>
  <w:style w:type="character" w:styleId="af2">
    <w:name w:val="annotation reference"/>
    <w:basedOn w:val="a6"/>
    <w:uiPriority w:val="99"/>
    <w:semiHidden/>
    <w:rsid w:val="00E751E9"/>
    <w:rPr>
      <w:rFonts w:cs="Times New Roman"/>
      <w:sz w:val="21"/>
    </w:rPr>
  </w:style>
  <w:style w:type="paragraph" w:styleId="af3">
    <w:name w:val="annotation subject"/>
    <w:basedOn w:val="af1"/>
    <w:next w:val="af1"/>
    <w:link w:val="Char5"/>
    <w:uiPriority w:val="99"/>
    <w:semiHidden/>
    <w:rsid w:val="00E751E9"/>
    <w:rPr>
      <w:b/>
      <w:bCs/>
    </w:rPr>
  </w:style>
  <w:style w:type="character" w:customStyle="1" w:styleId="Char5">
    <w:name w:val="批注主题 Char"/>
    <w:basedOn w:val="Char4"/>
    <w:link w:val="af3"/>
    <w:uiPriority w:val="99"/>
    <w:semiHidden/>
    <w:rsid w:val="00B91C27"/>
    <w:rPr>
      <w:b/>
      <w:bCs/>
      <w:sz w:val="24"/>
      <w:szCs w:val="20"/>
    </w:rPr>
  </w:style>
  <w:style w:type="paragraph" w:styleId="af4">
    <w:name w:val="caption"/>
    <w:basedOn w:val="a3"/>
    <w:next w:val="a5"/>
    <w:uiPriority w:val="99"/>
    <w:qFormat/>
    <w:rsid w:val="00026AEF"/>
    <w:pPr>
      <w:spacing w:before="152" w:after="160"/>
      <w:jc w:val="center"/>
    </w:pPr>
    <w:rPr>
      <w:rFonts w:eastAsia="仿宋_GB2312" w:cs="Arial"/>
      <w:sz w:val="21"/>
      <w:szCs w:val="21"/>
    </w:rPr>
  </w:style>
  <w:style w:type="paragraph" w:styleId="af5">
    <w:name w:val="endnote text"/>
    <w:basedOn w:val="a3"/>
    <w:link w:val="Char6"/>
    <w:uiPriority w:val="99"/>
    <w:semiHidden/>
    <w:rsid w:val="00E751E9"/>
    <w:pPr>
      <w:tabs>
        <w:tab w:val="left" w:pos="498"/>
      </w:tabs>
      <w:ind w:left="200" w:hangingChars="200" w:hanging="200"/>
    </w:pPr>
  </w:style>
  <w:style w:type="character" w:customStyle="1" w:styleId="Char6">
    <w:name w:val="尾注文本 Char"/>
    <w:basedOn w:val="a6"/>
    <w:link w:val="af5"/>
    <w:uiPriority w:val="99"/>
    <w:semiHidden/>
    <w:rsid w:val="00B91C27"/>
    <w:rPr>
      <w:sz w:val="24"/>
      <w:szCs w:val="20"/>
    </w:rPr>
  </w:style>
  <w:style w:type="character" w:styleId="af6">
    <w:name w:val="end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baseline"/>
    </w:rPr>
  </w:style>
  <w:style w:type="paragraph" w:styleId="af7">
    <w:name w:val="Document Map"/>
    <w:basedOn w:val="a3"/>
    <w:link w:val="Char7"/>
    <w:uiPriority w:val="99"/>
    <w:semiHidden/>
    <w:rsid w:val="00E751E9"/>
    <w:pPr>
      <w:shd w:val="clear" w:color="auto" w:fill="000080"/>
    </w:pPr>
  </w:style>
  <w:style w:type="character" w:customStyle="1" w:styleId="Char7">
    <w:name w:val="文档结构图 Char"/>
    <w:basedOn w:val="a6"/>
    <w:link w:val="af7"/>
    <w:uiPriority w:val="99"/>
    <w:semiHidden/>
    <w:rsid w:val="00B91C27"/>
    <w:rPr>
      <w:sz w:val="0"/>
      <w:szCs w:val="0"/>
    </w:rPr>
  </w:style>
  <w:style w:type="character" w:customStyle="1" w:styleId="af8">
    <w:name w:val="样式 尾注引用"/>
    <w:uiPriority w:val="99"/>
    <w:rsid w:val="00E751E9"/>
    <w:rPr>
      <w:rFonts w:ascii="Times New Roman" w:eastAsia="宋体" w:hAnsi="Times New Roman"/>
      <w:sz w:val="28"/>
      <w:vertAlign w:val="superscript"/>
    </w:rPr>
  </w:style>
  <w:style w:type="paragraph" w:styleId="af9">
    <w:name w:val="footer"/>
    <w:basedOn w:val="a3"/>
    <w:link w:val="Char8"/>
    <w:uiPriority w:val="99"/>
    <w:rsid w:val="00E751E9"/>
    <w:pP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8">
    <w:name w:val="页脚 Char"/>
    <w:basedOn w:val="a6"/>
    <w:link w:val="af9"/>
    <w:uiPriority w:val="99"/>
    <w:locked/>
    <w:rsid w:val="003E10A0"/>
    <w:rPr>
      <w:kern w:val="2"/>
      <w:sz w:val="18"/>
    </w:rPr>
  </w:style>
  <w:style w:type="character" w:styleId="afa">
    <w:name w:val="page number"/>
    <w:basedOn w:val="a6"/>
    <w:uiPriority w:val="99"/>
    <w:rsid w:val="00E751E9"/>
    <w:rPr>
      <w:rFonts w:cs="Times New Roman"/>
    </w:rPr>
  </w:style>
  <w:style w:type="paragraph" w:styleId="afb">
    <w:name w:val="header"/>
    <w:basedOn w:val="a3"/>
    <w:link w:val="Char9"/>
    <w:uiPriority w:val="99"/>
    <w:rsid w:val="00E751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Char9">
    <w:name w:val="页眉 Char"/>
    <w:basedOn w:val="a6"/>
    <w:link w:val="afb"/>
    <w:uiPriority w:val="99"/>
    <w:locked/>
    <w:rsid w:val="009E3469"/>
    <w:rPr>
      <w:kern w:val="2"/>
      <w:sz w:val="18"/>
    </w:rPr>
  </w:style>
  <w:style w:type="paragraph" w:customStyle="1" w:styleId="afc">
    <w:name w:val="源代码"/>
    <w:basedOn w:val="a3"/>
    <w:uiPriority w:val="99"/>
    <w:rsid w:val="00E751E9"/>
    <w:pPr>
      <w:kinsoku w:val="0"/>
      <w:overflowPunct w:val="0"/>
      <w:autoSpaceDE w:val="0"/>
      <w:autoSpaceDN w:val="0"/>
      <w:adjustRightInd w:val="0"/>
      <w:snapToGrid w:val="0"/>
    </w:pPr>
    <w:rPr>
      <w:rFonts w:ascii="Courier New" w:hAnsi="Courier New"/>
      <w:b/>
      <w:noProof/>
      <w:kern w:val="0"/>
      <w:szCs w:val="24"/>
    </w:rPr>
  </w:style>
  <w:style w:type="paragraph" w:customStyle="1" w:styleId="afd">
    <w:name w:val="章标题(不加入目录内)"/>
    <w:basedOn w:val="a4"/>
    <w:autoRedefine/>
    <w:uiPriority w:val="99"/>
    <w:rsid w:val="005B3E81"/>
    <w:pPr>
      <w:spacing w:before="480" w:after="360"/>
      <w:outlineLvl w:val="9"/>
    </w:pPr>
    <w:rPr>
      <w:rFonts w:ascii="仿宋_GB2312" w:eastAsia="仿宋_GB2312"/>
      <w:noProof/>
      <w:szCs w:val="36"/>
    </w:rPr>
  </w:style>
  <w:style w:type="character" w:customStyle="1" w:styleId="afe">
    <w:name w:val="论文中文标题"/>
    <w:uiPriority w:val="99"/>
    <w:rsid w:val="006D776A"/>
    <w:rPr>
      <w:rFonts w:ascii="宋体" w:eastAsia="宋体"/>
      <w:sz w:val="36"/>
      <w:u w:val="single"/>
    </w:rPr>
  </w:style>
  <w:style w:type="character" w:customStyle="1" w:styleId="aff">
    <w:name w:val="论文英文标题"/>
    <w:uiPriority w:val="99"/>
    <w:rsid w:val="00497C40"/>
    <w:rPr>
      <w:rFonts w:ascii="Palatino Linotype" w:hAnsi="Palatino Linotype"/>
      <w:b/>
      <w:sz w:val="44"/>
    </w:rPr>
  </w:style>
  <w:style w:type="paragraph" w:customStyle="1" w:styleId="11">
    <w:name w:val="样式1"/>
    <w:basedOn w:val="a4"/>
    <w:next w:val="afd"/>
    <w:autoRedefine/>
    <w:uiPriority w:val="99"/>
    <w:rsid w:val="00893201"/>
    <w:rPr>
      <w:rFonts w:ascii="仿宋_GB2312" w:eastAsia="仿宋_GB2312" w:hAnsi="宋体"/>
      <w:bCs/>
    </w:rPr>
  </w:style>
  <w:style w:type="paragraph" w:styleId="aff0">
    <w:name w:val="Date"/>
    <w:basedOn w:val="a3"/>
    <w:next w:val="a3"/>
    <w:link w:val="Chara"/>
    <w:uiPriority w:val="99"/>
    <w:rsid w:val="008F7EDF"/>
    <w:pPr>
      <w:ind w:leftChars="2500" w:left="100"/>
    </w:pPr>
  </w:style>
  <w:style w:type="character" w:customStyle="1" w:styleId="Chara">
    <w:name w:val="日期 Char"/>
    <w:basedOn w:val="a6"/>
    <w:link w:val="aff0"/>
    <w:uiPriority w:val="99"/>
    <w:semiHidden/>
    <w:rsid w:val="00B91C27"/>
    <w:rPr>
      <w:sz w:val="24"/>
      <w:szCs w:val="20"/>
    </w:rPr>
  </w:style>
  <w:style w:type="paragraph" w:styleId="aff1">
    <w:name w:val="Plain Text"/>
    <w:basedOn w:val="a3"/>
    <w:link w:val="Charb"/>
    <w:uiPriority w:val="99"/>
    <w:rsid w:val="00746F44"/>
    <w:rPr>
      <w:rFonts w:ascii="宋体" w:hAnsi="Courier New" w:cs="Courier New"/>
      <w:sz w:val="21"/>
      <w:szCs w:val="21"/>
    </w:rPr>
  </w:style>
  <w:style w:type="character" w:customStyle="1" w:styleId="Charb">
    <w:name w:val="纯文本 Char"/>
    <w:basedOn w:val="a6"/>
    <w:link w:val="aff1"/>
    <w:uiPriority w:val="99"/>
    <w:semiHidden/>
    <w:rsid w:val="00B91C27"/>
    <w:rPr>
      <w:rFonts w:ascii="宋体" w:hAnsi="Courier New" w:cs="Courier New"/>
      <w:szCs w:val="21"/>
    </w:rPr>
  </w:style>
  <w:style w:type="paragraph" w:styleId="aff2">
    <w:name w:val="table of figures"/>
    <w:basedOn w:val="a3"/>
    <w:next w:val="a3"/>
    <w:uiPriority w:val="99"/>
    <w:semiHidden/>
    <w:rsid w:val="00CC3EDB"/>
    <w:pPr>
      <w:ind w:leftChars="200" w:left="200" w:hangingChars="200" w:hanging="200"/>
    </w:pPr>
  </w:style>
  <w:style w:type="paragraph" w:customStyle="1" w:styleId="CharChar">
    <w:name w:val="Char Char"/>
    <w:basedOn w:val="a3"/>
    <w:autoRedefine/>
    <w:uiPriority w:val="99"/>
    <w:rsid w:val="00357ED7"/>
    <w:pPr>
      <w:spacing w:before="120" w:after="240"/>
    </w:pPr>
    <w:rPr>
      <w:rFonts w:ascii="Palatino Linotype" w:hAnsi="Palatino Linotype" w:cs="Verdana"/>
      <w:b/>
      <w:kern w:val="0"/>
      <w:szCs w:val="24"/>
      <w:lang w:eastAsia="en-US"/>
    </w:rPr>
  </w:style>
  <w:style w:type="paragraph" w:styleId="31">
    <w:name w:val="List 3"/>
    <w:basedOn w:val="a3"/>
    <w:uiPriority w:val="99"/>
    <w:rsid w:val="007E6C79"/>
    <w:pPr>
      <w:ind w:left="1260" w:hanging="420"/>
    </w:pPr>
    <w:rPr>
      <w:sz w:val="21"/>
      <w:szCs w:val="24"/>
    </w:rPr>
  </w:style>
  <w:style w:type="paragraph" w:styleId="aff3">
    <w:name w:val="Body Text Indent"/>
    <w:basedOn w:val="a3"/>
    <w:link w:val="Charc"/>
    <w:uiPriority w:val="99"/>
    <w:rsid w:val="00AB4198"/>
    <w:pPr>
      <w:spacing w:after="120"/>
      <w:ind w:left="420"/>
    </w:pPr>
  </w:style>
  <w:style w:type="character" w:customStyle="1" w:styleId="Charc">
    <w:name w:val="正文文本缩进 Char"/>
    <w:basedOn w:val="a6"/>
    <w:link w:val="aff3"/>
    <w:uiPriority w:val="99"/>
    <w:semiHidden/>
    <w:rsid w:val="00B91C27"/>
    <w:rPr>
      <w:sz w:val="24"/>
      <w:szCs w:val="20"/>
    </w:rPr>
  </w:style>
  <w:style w:type="paragraph" w:customStyle="1" w:styleId="aff4">
    <w:name w:val="附录四级条标题"/>
    <w:basedOn w:val="a3"/>
    <w:next w:val="a3"/>
    <w:uiPriority w:val="99"/>
    <w:rsid w:val="00052BBA"/>
    <w:pPr>
      <w:tabs>
        <w:tab w:val="num" w:pos="839"/>
      </w:tabs>
      <w:wordWrap w:val="0"/>
      <w:overflowPunct w:val="0"/>
      <w:autoSpaceDE w:val="0"/>
      <w:autoSpaceDN w:val="0"/>
      <w:ind w:left="839" w:hanging="720"/>
      <w:textAlignment w:val="baseline"/>
      <w:outlineLvl w:val="5"/>
    </w:pPr>
    <w:rPr>
      <w:rFonts w:ascii="黑体" w:eastAsia="黑体"/>
      <w:kern w:val="21"/>
      <w:sz w:val="21"/>
    </w:rPr>
  </w:style>
  <w:style w:type="paragraph" w:customStyle="1" w:styleId="aff5">
    <w:name w:val="附录五级条标题"/>
    <w:basedOn w:val="aff4"/>
    <w:next w:val="a3"/>
    <w:uiPriority w:val="99"/>
    <w:rsid w:val="00052BBA"/>
    <w:pPr>
      <w:numPr>
        <w:ilvl w:val="1"/>
      </w:numPr>
      <w:tabs>
        <w:tab w:val="num" w:pos="839"/>
      </w:tabs>
      <w:ind w:left="839" w:firstLineChars="200" w:hanging="720"/>
      <w:outlineLvl w:val="6"/>
    </w:pPr>
  </w:style>
  <w:style w:type="paragraph" w:customStyle="1" w:styleId="aff6">
    <w:name w:val="列项——"/>
    <w:uiPriority w:val="99"/>
    <w:rsid w:val="00052BBA"/>
    <w:pPr>
      <w:widowControl w:val="0"/>
      <w:tabs>
        <w:tab w:val="num" w:pos="854"/>
        <w:tab w:val="num" w:pos="1260"/>
      </w:tabs>
      <w:ind w:leftChars="200" w:left="200" w:hangingChars="200" w:hanging="200"/>
      <w:jc w:val="both"/>
    </w:pPr>
    <w:rPr>
      <w:rFonts w:ascii="宋体"/>
      <w:kern w:val="0"/>
      <w:szCs w:val="20"/>
    </w:rPr>
  </w:style>
  <w:style w:type="paragraph" w:customStyle="1" w:styleId="aff7">
    <w:name w:val="页眉样式"/>
    <w:basedOn w:val="afb"/>
    <w:link w:val="Chard"/>
    <w:uiPriority w:val="99"/>
    <w:rsid w:val="005B5A69"/>
    <w:pPr>
      <w:pBdr>
        <w:bottom w:val="single" w:sz="4" w:space="1" w:color="auto"/>
      </w:pBdr>
      <w:jc w:val="left"/>
    </w:pPr>
  </w:style>
  <w:style w:type="character" w:customStyle="1" w:styleId="Chard">
    <w:name w:val="页眉样式 Char"/>
    <w:basedOn w:val="Char9"/>
    <w:link w:val="aff7"/>
    <w:uiPriority w:val="99"/>
    <w:locked/>
    <w:rsid w:val="005B5A69"/>
    <w:rPr>
      <w:rFonts w:cs="Times New Roman"/>
      <w:kern w:val="2"/>
      <w:sz w:val="18"/>
    </w:rPr>
  </w:style>
  <w:style w:type="paragraph" w:customStyle="1" w:styleId="aff8">
    <w:name w:val="论文正文"/>
    <w:basedOn w:val="a3"/>
    <w:link w:val="Chare"/>
    <w:uiPriority w:val="99"/>
    <w:rsid w:val="00760C6C"/>
    <w:pPr>
      <w:widowControl w:val="0"/>
      <w:jc w:val="both"/>
    </w:pPr>
    <w:rPr>
      <w:rFonts w:eastAsia="仿宋_GB2312"/>
    </w:rPr>
  </w:style>
  <w:style w:type="paragraph" w:customStyle="1" w:styleId="aff9">
    <w:name w:val="论文章标题"/>
    <w:basedOn w:val="a5"/>
    <w:link w:val="Charf"/>
    <w:uiPriority w:val="99"/>
    <w:rsid w:val="00A348E0"/>
    <w:pPr>
      <w:spacing w:before="560" w:after="280"/>
      <w:ind w:firstLineChars="0" w:firstLine="0"/>
    </w:pPr>
    <w:rPr>
      <w:rFonts w:ascii="仿宋" w:hAnsi="仿宋"/>
      <w:b/>
      <w:sz w:val="30"/>
      <w:szCs w:val="32"/>
    </w:rPr>
  </w:style>
  <w:style w:type="character" w:customStyle="1" w:styleId="Chare">
    <w:name w:val="论文正文 Char"/>
    <w:link w:val="aff8"/>
    <w:uiPriority w:val="99"/>
    <w:locked/>
    <w:rsid w:val="00760C6C"/>
    <w:rPr>
      <w:rFonts w:eastAsia="仿宋_GB2312"/>
      <w:kern w:val="2"/>
      <w:sz w:val="24"/>
    </w:rPr>
  </w:style>
  <w:style w:type="paragraph" w:customStyle="1" w:styleId="a1">
    <w:name w:val="论文节标题"/>
    <w:basedOn w:val="a5"/>
    <w:link w:val="Charf0"/>
    <w:uiPriority w:val="99"/>
    <w:rsid w:val="00391EE6"/>
    <w:pPr>
      <w:numPr>
        <w:ilvl w:val="1"/>
        <w:numId w:val="1"/>
      </w:numPr>
      <w:spacing w:before="240" w:after="120"/>
      <w:ind w:firstLineChars="0" w:firstLine="0"/>
    </w:pPr>
    <w:rPr>
      <w:rFonts w:ascii="仿宋" w:hAnsi="仿宋"/>
      <w:b/>
      <w:sz w:val="28"/>
      <w:szCs w:val="28"/>
    </w:rPr>
  </w:style>
  <w:style w:type="character" w:customStyle="1" w:styleId="Charf">
    <w:name w:val="论文章标题 Char"/>
    <w:link w:val="aff9"/>
    <w:uiPriority w:val="99"/>
    <w:locked/>
    <w:rsid w:val="00A348E0"/>
    <w:rPr>
      <w:rFonts w:ascii="仿宋" w:eastAsia="仿宋" w:hAnsi="仿宋"/>
      <w:b/>
      <w:kern w:val="2"/>
      <w:sz w:val="32"/>
    </w:rPr>
  </w:style>
  <w:style w:type="paragraph" w:customStyle="1" w:styleId="a">
    <w:name w:val="论文条标题"/>
    <w:basedOn w:val="a5"/>
    <w:link w:val="Charf1"/>
    <w:uiPriority w:val="99"/>
    <w:rsid w:val="00C0354A"/>
    <w:pPr>
      <w:numPr>
        <w:ilvl w:val="2"/>
        <w:numId w:val="2"/>
      </w:numPr>
      <w:spacing w:before="140"/>
      <w:ind w:hangingChars="300" w:hanging="300"/>
      <w:outlineLvl w:val="2"/>
    </w:pPr>
    <w:rPr>
      <w:rFonts w:ascii="仿宋" w:hAnsi="仿宋"/>
      <w:b/>
    </w:rPr>
  </w:style>
  <w:style w:type="character" w:customStyle="1" w:styleId="Charf0">
    <w:name w:val="论文节标题 Char"/>
    <w:link w:val="a1"/>
    <w:uiPriority w:val="99"/>
    <w:locked/>
    <w:rsid w:val="00391EE6"/>
    <w:rPr>
      <w:rFonts w:ascii="仿宋" w:eastAsia="仿宋" w:hAnsi="仿宋"/>
      <w:b/>
      <w:kern w:val="2"/>
      <w:sz w:val="28"/>
    </w:rPr>
  </w:style>
  <w:style w:type="paragraph" w:customStyle="1" w:styleId="a2">
    <w:name w:val="论文款标题"/>
    <w:basedOn w:val="a5"/>
    <w:link w:val="Charf2"/>
    <w:uiPriority w:val="99"/>
    <w:rsid w:val="00F03DF9"/>
    <w:pPr>
      <w:numPr>
        <w:ilvl w:val="3"/>
        <w:numId w:val="3"/>
      </w:numPr>
      <w:spacing w:before="100" w:after="60"/>
      <w:ind w:firstLineChars="0" w:firstLine="0"/>
    </w:pPr>
    <w:rPr>
      <w:rFonts w:ascii="仿宋" w:hAnsi="仿宋"/>
    </w:rPr>
  </w:style>
  <w:style w:type="character" w:customStyle="1" w:styleId="Charf1">
    <w:name w:val="论文条标题 Char"/>
    <w:link w:val="a"/>
    <w:uiPriority w:val="99"/>
    <w:locked/>
    <w:rsid w:val="00C0354A"/>
    <w:rPr>
      <w:rFonts w:ascii="仿宋" w:eastAsia="仿宋" w:hAnsi="仿宋"/>
      <w:b/>
      <w:kern w:val="2"/>
      <w:sz w:val="24"/>
    </w:rPr>
  </w:style>
  <w:style w:type="character" w:customStyle="1" w:styleId="Charf2">
    <w:name w:val="论文款标题 Char"/>
    <w:link w:val="a2"/>
    <w:uiPriority w:val="99"/>
    <w:locked/>
    <w:rsid w:val="00F03DF9"/>
    <w:rPr>
      <w:rFonts w:ascii="仿宋" w:eastAsia="仿宋" w:hAnsi="仿宋"/>
      <w:kern w:val="2"/>
      <w:sz w:val="24"/>
    </w:rPr>
  </w:style>
  <w:style w:type="table" w:styleId="12">
    <w:name w:val="Table Classic 1"/>
    <w:basedOn w:val="a7"/>
    <w:uiPriority w:val="99"/>
    <w:rsid w:val="00826DC3"/>
    <w:rPr>
      <w:kern w:val="0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a">
    <w:name w:val="Placeholder Text"/>
    <w:basedOn w:val="a6"/>
    <w:uiPriority w:val="99"/>
    <w:semiHidden/>
    <w:rsid w:val="007C6196"/>
    <w:rPr>
      <w:rFonts w:cs="Times New Roman"/>
      <w:color w:val="808080"/>
    </w:rPr>
  </w:style>
  <w:style w:type="paragraph" w:styleId="affb">
    <w:name w:val="List Paragraph"/>
    <w:basedOn w:val="a3"/>
    <w:uiPriority w:val="99"/>
    <w:qFormat/>
    <w:rsid w:val="00533A71"/>
    <w:pPr>
      <w:ind w:firstLine="420"/>
    </w:pPr>
  </w:style>
  <w:style w:type="paragraph" w:customStyle="1" w:styleId="affc">
    <w:name w:val="自定义表格样式"/>
    <w:basedOn w:val="aff8"/>
    <w:link w:val="Charf3"/>
    <w:uiPriority w:val="99"/>
    <w:rsid w:val="004B2E12"/>
    <w:pPr>
      <w:spacing w:before="80" w:after="80" w:line="240" w:lineRule="auto"/>
      <w:ind w:firstLineChars="0" w:firstLine="0"/>
      <w:jc w:val="center"/>
    </w:pPr>
    <w:rPr>
      <w:sz w:val="21"/>
      <w:szCs w:val="21"/>
    </w:rPr>
  </w:style>
  <w:style w:type="table" w:styleId="13">
    <w:name w:val="Table Simple 1"/>
    <w:basedOn w:val="a7"/>
    <w:uiPriority w:val="99"/>
    <w:rsid w:val="002322D6"/>
    <w:rPr>
      <w:kern w:val="0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harf3">
    <w:name w:val="自定义表格样式 Char"/>
    <w:basedOn w:val="Chare"/>
    <w:link w:val="affc"/>
    <w:uiPriority w:val="99"/>
    <w:locked/>
    <w:rsid w:val="004B2E12"/>
    <w:rPr>
      <w:rFonts w:eastAsia="仿宋_GB2312" w:cs="Times New Roman"/>
      <w:kern w:val="2"/>
      <w:sz w:val="21"/>
      <w:szCs w:val="21"/>
    </w:rPr>
  </w:style>
  <w:style w:type="paragraph" w:styleId="affd">
    <w:name w:val="Normal (Web)"/>
    <w:basedOn w:val="a3"/>
    <w:uiPriority w:val="99"/>
    <w:rsid w:val="00294456"/>
    <w:pPr>
      <w:spacing w:before="100" w:beforeAutospacing="1" w:after="100" w:afterAutospacing="1"/>
    </w:pPr>
    <w:rPr>
      <w:rFonts w:ascii="宋体" w:hAnsi="宋体" w:cs="宋体"/>
      <w:kern w:val="0"/>
      <w:szCs w:val="24"/>
    </w:rPr>
  </w:style>
  <w:style w:type="paragraph" w:styleId="affe">
    <w:name w:val="Revision"/>
    <w:hidden/>
    <w:uiPriority w:val="99"/>
    <w:semiHidden/>
    <w:rsid w:val="00E56002"/>
    <w:rPr>
      <w:sz w:val="24"/>
      <w:szCs w:val="20"/>
    </w:rPr>
  </w:style>
  <w:style w:type="character" w:styleId="afff">
    <w:name w:val="Emphasis"/>
    <w:basedOn w:val="a6"/>
    <w:uiPriority w:val="99"/>
    <w:qFormat/>
    <w:rsid w:val="00ED2518"/>
    <w:rPr>
      <w:rFonts w:cs="Times New Roman"/>
      <w:i/>
      <w:iCs/>
    </w:rPr>
  </w:style>
  <w:style w:type="paragraph" w:customStyle="1" w:styleId="afff0">
    <w:name w:val="大标题"/>
    <w:basedOn w:val="a3"/>
    <w:uiPriority w:val="99"/>
    <w:rsid w:val="006323B6"/>
    <w:pPr>
      <w:widowControl w:val="0"/>
      <w:jc w:val="center"/>
    </w:pPr>
    <w:rPr>
      <w:rFonts w:ascii="宋体" w:hAnsi="宋体"/>
      <w:b/>
      <w:sz w:val="32"/>
      <w:szCs w:val="22"/>
    </w:rPr>
  </w:style>
  <w:style w:type="character" w:styleId="afff1">
    <w:name w:val="Book Title"/>
    <w:basedOn w:val="a6"/>
    <w:uiPriority w:val="99"/>
    <w:qFormat/>
    <w:rsid w:val="00C63899"/>
    <w:rPr>
      <w:rFonts w:cs="Times New Roman"/>
      <w:b/>
      <w:bCs/>
      <w:smallCaps/>
      <w:spacing w:val="5"/>
    </w:rPr>
  </w:style>
  <w:style w:type="paragraph" w:styleId="afff2">
    <w:name w:val="No Spacing"/>
    <w:link w:val="Charf4"/>
    <w:uiPriority w:val="1"/>
    <w:qFormat/>
    <w:rsid w:val="008B48A7"/>
    <w:rPr>
      <w:rFonts w:ascii="Calibri" w:hAnsi="Calibri"/>
      <w:kern w:val="0"/>
      <w:sz w:val="22"/>
    </w:rPr>
  </w:style>
  <w:style w:type="character" w:customStyle="1" w:styleId="Charf4">
    <w:name w:val="无间隔 Char"/>
    <w:basedOn w:val="a6"/>
    <w:link w:val="afff2"/>
    <w:uiPriority w:val="1"/>
    <w:locked/>
    <w:rsid w:val="008B48A7"/>
    <w:rPr>
      <w:rFonts w:ascii="Calibri" w:eastAsia="宋体" w:hAnsi="Calibri" w:cs="Times New Roman"/>
      <w:sz w:val="22"/>
      <w:szCs w:val="22"/>
      <w:lang w:val="en-US" w:eastAsia="zh-CN" w:bidi="ar-SA"/>
    </w:rPr>
  </w:style>
  <w:style w:type="character" w:styleId="afff3">
    <w:name w:val="Strong"/>
    <w:basedOn w:val="a6"/>
    <w:uiPriority w:val="99"/>
    <w:qFormat/>
    <w:rsid w:val="00907A53"/>
    <w:rPr>
      <w:rFonts w:cs="Times New Roman"/>
      <w:b/>
      <w:bCs/>
    </w:rPr>
  </w:style>
  <w:style w:type="numbering" w:customStyle="1" w:styleId="a0">
    <w:name w:val="论文多级列表"/>
    <w:rsid w:val="00B91C27"/>
    <w:pPr>
      <w:numPr>
        <w:numId w:val="5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foot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F02119"/>
    <w:pPr>
      <w:spacing w:line="360" w:lineRule="auto"/>
      <w:ind w:firstLineChars="200" w:firstLine="200"/>
    </w:pPr>
    <w:rPr>
      <w:rFonts w:eastAsia="仿宋"/>
      <w:sz w:val="24"/>
      <w:szCs w:val="20"/>
    </w:rPr>
  </w:style>
  <w:style w:type="paragraph" w:styleId="1">
    <w:name w:val="heading 1"/>
    <w:aliases w:val="章标题(有序号)"/>
    <w:basedOn w:val="a4"/>
    <w:next w:val="a5"/>
    <w:link w:val="1Char"/>
    <w:uiPriority w:val="99"/>
    <w:qFormat/>
    <w:rsid w:val="00F02119"/>
    <w:pPr>
      <w:numPr>
        <w:numId w:val="4"/>
      </w:numPr>
      <w:spacing w:before="360"/>
      <w:ind w:left="-425" w:firstLineChars="0" w:firstLine="0"/>
      <w:jc w:val="left"/>
    </w:pPr>
    <w:rPr>
      <w:rFonts w:eastAsia="仿宋_GB2312"/>
      <w:sz w:val="30"/>
    </w:rPr>
  </w:style>
  <w:style w:type="paragraph" w:styleId="2">
    <w:name w:val="heading 2"/>
    <w:aliases w:val="节标题"/>
    <w:basedOn w:val="a3"/>
    <w:next w:val="a5"/>
    <w:link w:val="2Char"/>
    <w:uiPriority w:val="99"/>
    <w:qFormat/>
    <w:rsid w:val="00026AEF"/>
    <w:pPr>
      <w:keepNext/>
      <w:keepLines/>
      <w:numPr>
        <w:ilvl w:val="1"/>
        <w:numId w:val="4"/>
      </w:numPr>
      <w:spacing w:before="240" w:after="120"/>
      <w:ind w:firstLineChars="0" w:firstLine="0"/>
      <w:outlineLvl w:val="1"/>
    </w:pPr>
    <w:rPr>
      <w:rFonts w:eastAsia="仿宋_GB2312"/>
      <w:b/>
      <w:sz w:val="28"/>
    </w:rPr>
  </w:style>
  <w:style w:type="paragraph" w:styleId="3">
    <w:name w:val="heading 3"/>
    <w:aliases w:val="条标题"/>
    <w:basedOn w:val="a3"/>
    <w:next w:val="a5"/>
    <w:link w:val="3Char"/>
    <w:uiPriority w:val="99"/>
    <w:qFormat/>
    <w:rsid w:val="00026AEF"/>
    <w:pPr>
      <w:keepNext/>
      <w:keepLines/>
      <w:numPr>
        <w:ilvl w:val="2"/>
        <w:numId w:val="4"/>
      </w:numPr>
      <w:spacing w:before="140" w:after="60"/>
      <w:outlineLvl w:val="2"/>
    </w:pPr>
    <w:rPr>
      <w:rFonts w:eastAsia="仿宋_GB2312"/>
      <w:b/>
    </w:rPr>
  </w:style>
  <w:style w:type="paragraph" w:styleId="4">
    <w:name w:val="heading 4"/>
    <w:aliases w:val="款标题"/>
    <w:basedOn w:val="a3"/>
    <w:next w:val="a5"/>
    <w:link w:val="4Char"/>
    <w:uiPriority w:val="99"/>
    <w:qFormat/>
    <w:rsid w:val="00395CE6"/>
    <w:pPr>
      <w:numPr>
        <w:ilvl w:val="3"/>
        <w:numId w:val="4"/>
      </w:numPr>
      <w:spacing w:before="100" w:after="60"/>
      <w:outlineLvl w:val="3"/>
    </w:p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Char">
    <w:name w:val="标题 1 Char"/>
    <w:aliases w:val="章标题(有序号) Char"/>
    <w:basedOn w:val="a6"/>
    <w:link w:val="1"/>
    <w:uiPriority w:val="99"/>
    <w:rsid w:val="00F02119"/>
    <w:rPr>
      <w:rFonts w:eastAsia="仿宋_GB2312"/>
      <w:b/>
      <w:sz w:val="30"/>
      <w:szCs w:val="20"/>
    </w:rPr>
  </w:style>
  <w:style w:type="character" w:customStyle="1" w:styleId="2Char">
    <w:name w:val="标题 2 Char"/>
    <w:aliases w:val="节标题 Char"/>
    <w:basedOn w:val="a6"/>
    <w:link w:val="2"/>
    <w:uiPriority w:val="99"/>
    <w:rsid w:val="00B91C27"/>
    <w:rPr>
      <w:rFonts w:eastAsia="仿宋_GB2312"/>
      <w:b/>
      <w:sz w:val="28"/>
      <w:szCs w:val="20"/>
    </w:rPr>
  </w:style>
  <w:style w:type="character" w:customStyle="1" w:styleId="3Char">
    <w:name w:val="标题 3 Char"/>
    <w:aliases w:val="条标题 Char"/>
    <w:basedOn w:val="a6"/>
    <w:link w:val="3"/>
    <w:uiPriority w:val="9"/>
    <w:semiHidden/>
    <w:rsid w:val="00B91C27"/>
    <w:rPr>
      <w:b/>
      <w:bCs/>
      <w:sz w:val="32"/>
      <w:szCs w:val="32"/>
    </w:rPr>
  </w:style>
  <w:style w:type="character" w:customStyle="1" w:styleId="4Char">
    <w:name w:val="标题 4 Char"/>
    <w:aliases w:val="款标题 Char"/>
    <w:basedOn w:val="a6"/>
    <w:link w:val="4"/>
    <w:uiPriority w:val="9"/>
    <w:semiHidden/>
    <w:rsid w:val="00B91C27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4">
    <w:name w:val="Title"/>
    <w:aliases w:val="章标题(无序号)"/>
    <w:basedOn w:val="a3"/>
    <w:next w:val="a5"/>
    <w:link w:val="Char"/>
    <w:uiPriority w:val="99"/>
    <w:qFormat/>
    <w:rsid w:val="006D0B2A"/>
    <w:pPr>
      <w:keepLines/>
      <w:pageBreakBefore/>
      <w:widowControl w:val="0"/>
      <w:spacing w:before="560" w:after="280"/>
      <w:jc w:val="center"/>
      <w:outlineLvl w:val="0"/>
    </w:pPr>
    <w:rPr>
      <w:b/>
      <w:sz w:val="32"/>
    </w:rPr>
  </w:style>
  <w:style w:type="character" w:customStyle="1" w:styleId="Char">
    <w:name w:val="标题 Char"/>
    <w:aliases w:val="章标题(无序号) Char"/>
    <w:basedOn w:val="a6"/>
    <w:link w:val="a4"/>
    <w:uiPriority w:val="10"/>
    <w:rsid w:val="00B91C27"/>
    <w:rPr>
      <w:rFonts w:asciiTheme="majorHAnsi" w:hAnsiTheme="majorHAnsi" w:cstheme="majorBidi"/>
      <w:b/>
      <w:bCs/>
      <w:sz w:val="32"/>
      <w:szCs w:val="32"/>
    </w:rPr>
  </w:style>
  <w:style w:type="paragraph" w:styleId="a9">
    <w:name w:val="Body Text"/>
    <w:basedOn w:val="a3"/>
    <w:link w:val="Char0"/>
    <w:uiPriority w:val="99"/>
    <w:rsid w:val="00E751E9"/>
    <w:pPr>
      <w:spacing w:after="120"/>
    </w:pPr>
  </w:style>
  <w:style w:type="character" w:customStyle="1" w:styleId="Char0">
    <w:name w:val="正文文本 Char"/>
    <w:basedOn w:val="a6"/>
    <w:link w:val="a9"/>
    <w:uiPriority w:val="99"/>
    <w:semiHidden/>
    <w:rsid w:val="00B91C27"/>
    <w:rPr>
      <w:sz w:val="24"/>
      <w:szCs w:val="20"/>
    </w:rPr>
  </w:style>
  <w:style w:type="paragraph" w:styleId="a5">
    <w:name w:val="Body Text First Indent"/>
    <w:basedOn w:val="a3"/>
    <w:link w:val="Char1"/>
    <w:uiPriority w:val="99"/>
    <w:rsid w:val="00E751E9"/>
    <w:pPr>
      <w:ind w:firstLine="498"/>
    </w:pPr>
  </w:style>
  <w:style w:type="character" w:customStyle="1" w:styleId="Char1">
    <w:name w:val="正文首行缩进 Char"/>
    <w:basedOn w:val="Char0"/>
    <w:link w:val="a5"/>
    <w:uiPriority w:val="99"/>
    <w:locked/>
    <w:rsid w:val="00A93832"/>
    <w:rPr>
      <w:kern w:val="2"/>
      <w:sz w:val="24"/>
      <w:szCs w:val="20"/>
    </w:rPr>
  </w:style>
  <w:style w:type="table" w:styleId="aa">
    <w:name w:val="Table Grid"/>
    <w:basedOn w:val="a7"/>
    <w:uiPriority w:val="99"/>
    <w:rsid w:val="00E751E9"/>
    <w:pPr>
      <w:widowControl w:val="0"/>
      <w:jc w:val="both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b">
    <w:name w:val="表格样式"/>
    <w:aliases w:val="博士论文"/>
    <w:basedOn w:val="aa"/>
    <w:uiPriority w:val="99"/>
    <w:rsid w:val="00E751E9"/>
    <w:rPr>
      <w:sz w:val="24"/>
    </w:rPr>
    <w:tblPr/>
  </w:style>
  <w:style w:type="character" w:styleId="ac">
    <w:name w:val="Hyperlink"/>
    <w:basedOn w:val="a6"/>
    <w:uiPriority w:val="99"/>
    <w:rsid w:val="00E751E9"/>
    <w:rPr>
      <w:rFonts w:cs="Times New Roman"/>
      <w:color w:val="0000FF"/>
      <w:u w:val="single"/>
    </w:rPr>
  </w:style>
  <w:style w:type="paragraph" w:customStyle="1" w:styleId="ad">
    <w:name w:val="灯泡注释(打印无效)"/>
    <w:basedOn w:val="a5"/>
    <w:autoRedefine/>
    <w:uiPriority w:val="99"/>
    <w:rsid w:val="00E751E9"/>
    <w:pPr>
      <w:snapToGrid w:val="0"/>
      <w:ind w:firstLineChars="0" w:firstLine="0"/>
    </w:pPr>
    <w:rPr>
      <w:i/>
      <w:vanish/>
      <w:color w:val="FF0000"/>
      <w:sz w:val="21"/>
      <w:szCs w:val="21"/>
    </w:rPr>
  </w:style>
  <w:style w:type="paragraph" w:styleId="ae">
    <w:name w:val="footnote text"/>
    <w:basedOn w:val="a3"/>
    <w:link w:val="Char2"/>
    <w:uiPriority w:val="99"/>
    <w:semiHidden/>
    <w:rsid w:val="00E751E9"/>
    <w:pPr>
      <w:snapToGrid w:val="0"/>
    </w:pPr>
  </w:style>
  <w:style w:type="character" w:customStyle="1" w:styleId="Char2">
    <w:name w:val="脚注文本 Char"/>
    <w:basedOn w:val="a6"/>
    <w:link w:val="ae"/>
    <w:uiPriority w:val="99"/>
    <w:semiHidden/>
    <w:rsid w:val="00B91C27"/>
    <w:rPr>
      <w:sz w:val="18"/>
      <w:szCs w:val="18"/>
    </w:rPr>
  </w:style>
  <w:style w:type="character" w:styleId="af">
    <w:name w:val="foot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superscript"/>
    </w:rPr>
  </w:style>
  <w:style w:type="paragraph" w:styleId="10">
    <w:name w:val="toc 1"/>
    <w:basedOn w:val="a3"/>
    <w:next w:val="a3"/>
    <w:autoRedefine/>
    <w:uiPriority w:val="39"/>
    <w:rsid w:val="00BE4AA8"/>
    <w:pPr>
      <w:tabs>
        <w:tab w:val="right" w:leader="dot" w:pos="8210"/>
      </w:tabs>
      <w:jc w:val="right"/>
    </w:pPr>
    <w:rPr>
      <w:rFonts w:eastAsia="黑体"/>
    </w:rPr>
  </w:style>
  <w:style w:type="paragraph" w:styleId="20">
    <w:name w:val="toc 2"/>
    <w:basedOn w:val="a3"/>
    <w:next w:val="a3"/>
    <w:autoRedefine/>
    <w:uiPriority w:val="39"/>
    <w:rsid w:val="001078C0"/>
    <w:pPr>
      <w:tabs>
        <w:tab w:val="right" w:leader="dot" w:pos="8380"/>
      </w:tabs>
      <w:ind w:leftChars="100" w:left="240" w:firstLineChars="100" w:firstLine="240"/>
    </w:pPr>
  </w:style>
  <w:style w:type="paragraph" w:styleId="30">
    <w:name w:val="toc 3"/>
    <w:basedOn w:val="a3"/>
    <w:next w:val="a3"/>
    <w:autoRedefine/>
    <w:uiPriority w:val="39"/>
    <w:rsid w:val="001078C0"/>
    <w:pPr>
      <w:tabs>
        <w:tab w:val="right" w:leader="dot" w:pos="8380"/>
      </w:tabs>
      <w:ind w:leftChars="200" w:left="480" w:firstLineChars="100" w:firstLine="240"/>
    </w:pPr>
  </w:style>
  <w:style w:type="paragraph" w:styleId="af0">
    <w:name w:val="Balloon Text"/>
    <w:basedOn w:val="a3"/>
    <w:link w:val="Char3"/>
    <w:uiPriority w:val="99"/>
    <w:semiHidden/>
    <w:rsid w:val="00E751E9"/>
    <w:rPr>
      <w:sz w:val="18"/>
      <w:szCs w:val="18"/>
    </w:rPr>
  </w:style>
  <w:style w:type="character" w:customStyle="1" w:styleId="Char3">
    <w:name w:val="批注框文本 Char"/>
    <w:basedOn w:val="a6"/>
    <w:link w:val="af0"/>
    <w:uiPriority w:val="99"/>
    <w:semiHidden/>
    <w:rsid w:val="00B91C27"/>
    <w:rPr>
      <w:sz w:val="0"/>
      <w:szCs w:val="0"/>
    </w:rPr>
  </w:style>
  <w:style w:type="paragraph" w:styleId="af1">
    <w:name w:val="annotation text"/>
    <w:basedOn w:val="a3"/>
    <w:link w:val="Char4"/>
    <w:uiPriority w:val="99"/>
    <w:semiHidden/>
    <w:rsid w:val="00E751E9"/>
  </w:style>
  <w:style w:type="character" w:customStyle="1" w:styleId="Char4">
    <w:name w:val="批注文字 Char"/>
    <w:basedOn w:val="a6"/>
    <w:link w:val="af1"/>
    <w:uiPriority w:val="99"/>
    <w:semiHidden/>
    <w:rsid w:val="00B91C27"/>
    <w:rPr>
      <w:sz w:val="24"/>
      <w:szCs w:val="20"/>
    </w:rPr>
  </w:style>
  <w:style w:type="character" w:styleId="af2">
    <w:name w:val="annotation reference"/>
    <w:basedOn w:val="a6"/>
    <w:uiPriority w:val="99"/>
    <w:semiHidden/>
    <w:rsid w:val="00E751E9"/>
    <w:rPr>
      <w:rFonts w:cs="Times New Roman"/>
      <w:sz w:val="21"/>
    </w:rPr>
  </w:style>
  <w:style w:type="paragraph" w:styleId="af3">
    <w:name w:val="annotation subject"/>
    <w:basedOn w:val="af1"/>
    <w:next w:val="af1"/>
    <w:link w:val="Char5"/>
    <w:uiPriority w:val="99"/>
    <w:semiHidden/>
    <w:rsid w:val="00E751E9"/>
    <w:rPr>
      <w:b/>
      <w:bCs/>
    </w:rPr>
  </w:style>
  <w:style w:type="character" w:customStyle="1" w:styleId="Char5">
    <w:name w:val="批注主题 Char"/>
    <w:basedOn w:val="Char4"/>
    <w:link w:val="af3"/>
    <w:uiPriority w:val="99"/>
    <w:semiHidden/>
    <w:rsid w:val="00B91C27"/>
    <w:rPr>
      <w:b/>
      <w:bCs/>
      <w:sz w:val="24"/>
      <w:szCs w:val="20"/>
    </w:rPr>
  </w:style>
  <w:style w:type="paragraph" w:styleId="af4">
    <w:name w:val="caption"/>
    <w:basedOn w:val="a3"/>
    <w:next w:val="a5"/>
    <w:uiPriority w:val="99"/>
    <w:qFormat/>
    <w:rsid w:val="00026AEF"/>
    <w:pPr>
      <w:spacing w:before="152" w:after="160"/>
      <w:jc w:val="center"/>
    </w:pPr>
    <w:rPr>
      <w:rFonts w:eastAsia="仿宋_GB2312" w:cs="Arial"/>
      <w:sz w:val="21"/>
      <w:szCs w:val="21"/>
    </w:rPr>
  </w:style>
  <w:style w:type="paragraph" w:styleId="af5">
    <w:name w:val="endnote text"/>
    <w:basedOn w:val="a3"/>
    <w:link w:val="Char6"/>
    <w:uiPriority w:val="99"/>
    <w:semiHidden/>
    <w:rsid w:val="00E751E9"/>
    <w:pPr>
      <w:tabs>
        <w:tab w:val="left" w:pos="498"/>
      </w:tabs>
      <w:ind w:left="200" w:hangingChars="200" w:hanging="200"/>
    </w:pPr>
  </w:style>
  <w:style w:type="character" w:customStyle="1" w:styleId="Char6">
    <w:name w:val="尾注文本 Char"/>
    <w:basedOn w:val="a6"/>
    <w:link w:val="af5"/>
    <w:uiPriority w:val="99"/>
    <w:semiHidden/>
    <w:rsid w:val="00B91C27"/>
    <w:rPr>
      <w:sz w:val="24"/>
      <w:szCs w:val="20"/>
    </w:rPr>
  </w:style>
  <w:style w:type="character" w:styleId="af6">
    <w:name w:val="end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baseline"/>
    </w:rPr>
  </w:style>
  <w:style w:type="paragraph" w:styleId="af7">
    <w:name w:val="Document Map"/>
    <w:basedOn w:val="a3"/>
    <w:link w:val="Char7"/>
    <w:uiPriority w:val="99"/>
    <w:semiHidden/>
    <w:rsid w:val="00E751E9"/>
    <w:pPr>
      <w:shd w:val="clear" w:color="auto" w:fill="000080"/>
    </w:pPr>
  </w:style>
  <w:style w:type="character" w:customStyle="1" w:styleId="Char7">
    <w:name w:val="文档结构图 Char"/>
    <w:basedOn w:val="a6"/>
    <w:link w:val="af7"/>
    <w:uiPriority w:val="99"/>
    <w:semiHidden/>
    <w:rsid w:val="00B91C27"/>
    <w:rPr>
      <w:sz w:val="0"/>
      <w:szCs w:val="0"/>
    </w:rPr>
  </w:style>
  <w:style w:type="character" w:customStyle="1" w:styleId="af8">
    <w:name w:val="样式 尾注引用"/>
    <w:uiPriority w:val="99"/>
    <w:rsid w:val="00E751E9"/>
    <w:rPr>
      <w:rFonts w:ascii="Times New Roman" w:eastAsia="宋体" w:hAnsi="Times New Roman"/>
      <w:sz w:val="28"/>
      <w:vertAlign w:val="superscript"/>
    </w:rPr>
  </w:style>
  <w:style w:type="paragraph" w:styleId="af9">
    <w:name w:val="footer"/>
    <w:basedOn w:val="a3"/>
    <w:link w:val="Char8"/>
    <w:uiPriority w:val="99"/>
    <w:rsid w:val="00E751E9"/>
    <w:pP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8">
    <w:name w:val="页脚 Char"/>
    <w:basedOn w:val="a6"/>
    <w:link w:val="af9"/>
    <w:uiPriority w:val="99"/>
    <w:locked/>
    <w:rsid w:val="003E10A0"/>
    <w:rPr>
      <w:kern w:val="2"/>
      <w:sz w:val="18"/>
    </w:rPr>
  </w:style>
  <w:style w:type="character" w:styleId="afa">
    <w:name w:val="page number"/>
    <w:basedOn w:val="a6"/>
    <w:uiPriority w:val="99"/>
    <w:rsid w:val="00E751E9"/>
    <w:rPr>
      <w:rFonts w:cs="Times New Roman"/>
    </w:rPr>
  </w:style>
  <w:style w:type="paragraph" w:styleId="afb">
    <w:name w:val="header"/>
    <w:basedOn w:val="a3"/>
    <w:link w:val="Char9"/>
    <w:uiPriority w:val="99"/>
    <w:rsid w:val="00E751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Char9">
    <w:name w:val="页眉 Char"/>
    <w:basedOn w:val="a6"/>
    <w:link w:val="afb"/>
    <w:uiPriority w:val="99"/>
    <w:locked/>
    <w:rsid w:val="009E3469"/>
    <w:rPr>
      <w:kern w:val="2"/>
      <w:sz w:val="18"/>
    </w:rPr>
  </w:style>
  <w:style w:type="paragraph" w:customStyle="1" w:styleId="afc">
    <w:name w:val="源代码"/>
    <w:basedOn w:val="a3"/>
    <w:uiPriority w:val="99"/>
    <w:rsid w:val="00E751E9"/>
    <w:pPr>
      <w:kinsoku w:val="0"/>
      <w:overflowPunct w:val="0"/>
      <w:autoSpaceDE w:val="0"/>
      <w:autoSpaceDN w:val="0"/>
      <w:adjustRightInd w:val="0"/>
      <w:snapToGrid w:val="0"/>
    </w:pPr>
    <w:rPr>
      <w:rFonts w:ascii="Courier New" w:hAnsi="Courier New"/>
      <w:b/>
      <w:noProof/>
      <w:kern w:val="0"/>
      <w:szCs w:val="24"/>
    </w:rPr>
  </w:style>
  <w:style w:type="paragraph" w:customStyle="1" w:styleId="afd">
    <w:name w:val="章标题(不加入目录内)"/>
    <w:basedOn w:val="a4"/>
    <w:autoRedefine/>
    <w:uiPriority w:val="99"/>
    <w:rsid w:val="005B3E81"/>
    <w:pPr>
      <w:spacing w:before="480" w:after="360"/>
      <w:outlineLvl w:val="9"/>
    </w:pPr>
    <w:rPr>
      <w:rFonts w:ascii="仿宋_GB2312" w:eastAsia="仿宋_GB2312"/>
      <w:noProof/>
      <w:szCs w:val="36"/>
    </w:rPr>
  </w:style>
  <w:style w:type="character" w:customStyle="1" w:styleId="afe">
    <w:name w:val="论文中文标题"/>
    <w:uiPriority w:val="99"/>
    <w:rsid w:val="006D776A"/>
    <w:rPr>
      <w:rFonts w:ascii="宋体" w:eastAsia="宋体"/>
      <w:sz w:val="36"/>
      <w:u w:val="single"/>
    </w:rPr>
  </w:style>
  <w:style w:type="character" w:customStyle="1" w:styleId="aff">
    <w:name w:val="论文英文标题"/>
    <w:uiPriority w:val="99"/>
    <w:rsid w:val="00497C40"/>
    <w:rPr>
      <w:rFonts w:ascii="Palatino Linotype" w:hAnsi="Palatino Linotype"/>
      <w:b/>
      <w:sz w:val="44"/>
    </w:rPr>
  </w:style>
  <w:style w:type="paragraph" w:customStyle="1" w:styleId="11">
    <w:name w:val="样式1"/>
    <w:basedOn w:val="a4"/>
    <w:next w:val="afd"/>
    <w:autoRedefine/>
    <w:uiPriority w:val="99"/>
    <w:rsid w:val="00893201"/>
    <w:rPr>
      <w:rFonts w:ascii="仿宋_GB2312" w:eastAsia="仿宋_GB2312" w:hAnsi="宋体"/>
      <w:bCs/>
    </w:rPr>
  </w:style>
  <w:style w:type="paragraph" w:styleId="aff0">
    <w:name w:val="Date"/>
    <w:basedOn w:val="a3"/>
    <w:next w:val="a3"/>
    <w:link w:val="Chara"/>
    <w:uiPriority w:val="99"/>
    <w:rsid w:val="008F7EDF"/>
    <w:pPr>
      <w:ind w:leftChars="2500" w:left="100"/>
    </w:pPr>
  </w:style>
  <w:style w:type="character" w:customStyle="1" w:styleId="Chara">
    <w:name w:val="日期 Char"/>
    <w:basedOn w:val="a6"/>
    <w:link w:val="aff0"/>
    <w:uiPriority w:val="99"/>
    <w:semiHidden/>
    <w:rsid w:val="00B91C27"/>
    <w:rPr>
      <w:sz w:val="24"/>
      <w:szCs w:val="20"/>
    </w:rPr>
  </w:style>
  <w:style w:type="paragraph" w:styleId="aff1">
    <w:name w:val="Plain Text"/>
    <w:basedOn w:val="a3"/>
    <w:link w:val="Charb"/>
    <w:uiPriority w:val="99"/>
    <w:rsid w:val="00746F44"/>
    <w:rPr>
      <w:rFonts w:ascii="宋体" w:hAnsi="Courier New" w:cs="Courier New"/>
      <w:sz w:val="21"/>
      <w:szCs w:val="21"/>
    </w:rPr>
  </w:style>
  <w:style w:type="character" w:customStyle="1" w:styleId="Charb">
    <w:name w:val="纯文本 Char"/>
    <w:basedOn w:val="a6"/>
    <w:link w:val="aff1"/>
    <w:uiPriority w:val="99"/>
    <w:semiHidden/>
    <w:rsid w:val="00B91C27"/>
    <w:rPr>
      <w:rFonts w:ascii="宋体" w:hAnsi="Courier New" w:cs="Courier New"/>
      <w:szCs w:val="21"/>
    </w:rPr>
  </w:style>
  <w:style w:type="paragraph" w:styleId="aff2">
    <w:name w:val="table of figures"/>
    <w:basedOn w:val="a3"/>
    <w:next w:val="a3"/>
    <w:uiPriority w:val="99"/>
    <w:semiHidden/>
    <w:rsid w:val="00CC3EDB"/>
    <w:pPr>
      <w:ind w:leftChars="200" w:left="200" w:hangingChars="200" w:hanging="200"/>
    </w:pPr>
  </w:style>
  <w:style w:type="paragraph" w:customStyle="1" w:styleId="CharChar">
    <w:name w:val="Char Char"/>
    <w:basedOn w:val="a3"/>
    <w:autoRedefine/>
    <w:uiPriority w:val="99"/>
    <w:rsid w:val="00357ED7"/>
    <w:pPr>
      <w:spacing w:before="120" w:after="240"/>
    </w:pPr>
    <w:rPr>
      <w:rFonts w:ascii="Palatino Linotype" w:hAnsi="Palatino Linotype" w:cs="Verdana"/>
      <w:b/>
      <w:kern w:val="0"/>
      <w:szCs w:val="24"/>
      <w:lang w:eastAsia="en-US"/>
    </w:rPr>
  </w:style>
  <w:style w:type="paragraph" w:styleId="31">
    <w:name w:val="List 3"/>
    <w:basedOn w:val="a3"/>
    <w:uiPriority w:val="99"/>
    <w:rsid w:val="007E6C79"/>
    <w:pPr>
      <w:ind w:left="1260" w:hanging="420"/>
    </w:pPr>
    <w:rPr>
      <w:sz w:val="21"/>
      <w:szCs w:val="24"/>
    </w:rPr>
  </w:style>
  <w:style w:type="paragraph" w:styleId="aff3">
    <w:name w:val="Body Text Indent"/>
    <w:basedOn w:val="a3"/>
    <w:link w:val="Charc"/>
    <w:uiPriority w:val="99"/>
    <w:rsid w:val="00AB4198"/>
    <w:pPr>
      <w:spacing w:after="120"/>
      <w:ind w:left="420"/>
    </w:pPr>
  </w:style>
  <w:style w:type="character" w:customStyle="1" w:styleId="Charc">
    <w:name w:val="正文文本缩进 Char"/>
    <w:basedOn w:val="a6"/>
    <w:link w:val="aff3"/>
    <w:uiPriority w:val="99"/>
    <w:semiHidden/>
    <w:rsid w:val="00B91C27"/>
    <w:rPr>
      <w:sz w:val="24"/>
      <w:szCs w:val="20"/>
    </w:rPr>
  </w:style>
  <w:style w:type="paragraph" w:customStyle="1" w:styleId="aff4">
    <w:name w:val="附录四级条标题"/>
    <w:basedOn w:val="a3"/>
    <w:next w:val="a3"/>
    <w:uiPriority w:val="99"/>
    <w:rsid w:val="00052BBA"/>
    <w:pPr>
      <w:tabs>
        <w:tab w:val="num" w:pos="839"/>
      </w:tabs>
      <w:wordWrap w:val="0"/>
      <w:overflowPunct w:val="0"/>
      <w:autoSpaceDE w:val="0"/>
      <w:autoSpaceDN w:val="0"/>
      <w:ind w:left="839" w:hanging="720"/>
      <w:textAlignment w:val="baseline"/>
      <w:outlineLvl w:val="5"/>
    </w:pPr>
    <w:rPr>
      <w:rFonts w:ascii="黑体" w:eastAsia="黑体"/>
      <w:kern w:val="21"/>
      <w:sz w:val="21"/>
    </w:rPr>
  </w:style>
  <w:style w:type="paragraph" w:customStyle="1" w:styleId="aff5">
    <w:name w:val="附录五级条标题"/>
    <w:basedOn w:val="aff4"/>
    <w:next w:val="a3"/>
    <w:uiPriority w:val="99"/>
    <w:rsid w:val="00052BBA"/>
    <w:pPr>
      <w:numPr>
        <w:ilvl w:val="1"/>
      </w:numPr>
      <w:tabs>
        <w:tab w:val="num" w:pos="839"/>
      </w:tabs>
      <w:ind w:left="839" w:firstLineChars="200" w:hanging="720"/>
      <w:outlineLvl w:val="6"/>
    </w:pPr>
  </w:style>
  <w:style w:type="paragraph" w:customStyle="1" w:styleId="aff6">
    <w:name w:val="列项——"/>
    <w:uiPriority w:val="99"/>
    <w:rsid w:val="00052BBA"/>
    <w:pPr>
      <w:widowControl w:val="0"/>
      <w:tabs>
        <w:tab w:val="num" w:pos="854"/>
        <w:tab w:val="num" w:pos="1260"/>
      </w:tabs>
      <w:ind w:leftChars="200" w:left="200" w:hangingChars="200" w:hanging="200"/>
      <w:jc w:val="both"/>
    </w:pPr>
    <w:rPr>
      <w:rFonts w:ascii="宋体"/>
      <w:kern w:val="0"/>
      <w:szCs w:val="20"/>
    </w:rPr>
  </w:style>
  <w:style w:type="paragraph" w:customStyle="1" w:styleId="aff7">
    <w:name w:val="页眉样式"/>
    <w:basedOn w:val="afb"/>
    <w:link w:val="Chard"/>
    <w:uiPriority w:val="99"/>
    <w:rsid w:val="005B5A69"/>
    <w:pPr>
      <w:pBdr>
        <w:bottom w:val="single" w:sz="4" w:space="1" w:color="auto"/>
      </w:pBdr>
      <w:jc w:val="left"/>
    </w:pPr>
  </w:style>
  <w:style w:type="character" w:customStyle="1" w:styleId="Chard">
    <w:name w:val="页眉样式 Char"/>
    <w:basedOn w:val="Char9"/>
    <w:link w:val="aff7"/>
    <w:uiPriority w:val="99"/>
    <w:locked/>
    <w:rsid w:val="005B5A69"/>
    <w:rPr>
      <w:rFonts w:cs="Times New Roman"/>
      <w:kern w:val="2"/>
      <w:sz w:val="18"/>
    </w:rPr>
  </w:style>
  <w:style w:type="paragraph" w:customStyle="1" w:styleId="aff8">
    <w:name w:val="论文正文"/>
    <w:basedOn w:val="a3"/>
    <w:link w:val="Chare"/>
    <w:uiPriority w:val="99"/>
    <w:rsid w:val="00760C6C"/>
    <w:pPr>
      <w:widowControl w:val="0"/>
      <w:jc w:val="both"/>
    </w:pPr>
    <w:rPr>
      <w:rFonts w:eastAsia="仿宋_GB2312"/>
    </w:rPr>
  </w:style>
  <w:style w:type="paragraph" w:customStyle="1" w:styleId="aff9">
    <w:name w:val="论文章标题"/>
    <w:basedOn w:val="a5"/>
    <w:link w:val="Charf"/>
    <w:uiPriority w:val="99"/>
    <w:rsid w:val="00A348E0"/>
    <w:pPr>
      <w:spacing w:before="560" w:after="280"/>
      <w:ind w:firstLineChars="0" w:firstLine="0"/>
    </w:pPr>
    <w:rPr>
      <w:rFonts w:ascii="仿宋" w:hAnsi="仿宋"/>
      <w:b/>
      <w:sz w:val="30"/>
      <w:szCs w:val="32"/>
    </w:rPr>
  </w:style>
  <w:style w:type="character" w:customStyle="1" w:styleId="Chare">
    <w:name w:val="论文正文 Char"/>
    <w:link w:val="aff8"/>
    <w:uiPriority w:val="99"/>
    <w:locked/>
    <w:rsid w:val="00760C6C"/>
    <w:rPr>
      <w:rFonts w:eastAsia="仿宋_GB2312"/>
      <w:kern w:val="2"/>
      <w:sz w:val="24"/>
    </w:rPr>
  </w:style>
  <w:style w:type="paragraph" w:customStyle="1" w:styleId="a1">
    <w:name w:val="论文节标题"/>
    <w:basedOn w:val="a5"/>
    <w:link w:val="Charf0"/>
    <w:uiPriority w:val="99"/>
    <w:rsid w:val="00391EE6"/>
    <w:pPr>
      <w:numPr>
        <w:ilvl w:val="1"/>
        <w:numId w:val="1"/>
      </w:numPr>
      <w:spacing w:before="240" w:after="120"/>
      <w:ind w:firstLineChars="0" w:firstLine="0"/>
    </w:pPr>
    <w:rPr>
      <w:rFonts w:ascii="仿宋" w:hAnsi="仿宋"/>
      <w:b/>
      <w:sz w:val="28"/>
      <w:szCs w:val="28"/>
    </w:rPr>
  </w:style>
  <w:style w:type="character" w:customStyle="1" w:styleId="Charf">
    <w:name w:val="论文章标题 Char"/>
    <w:link w:val="aff9"/>
    <w:uiPriority w:val="99"/>
    <w:locked/>
    <w:rsid w:val="00A348E0"/>
    <w:rPr>
      <w:rFonts w:ascii="仿宋" w:eastAsia="仿宋" w:hAnsi="仿宋"/>
      <w:b/>
      <w:kern w:val="2"/>
      <w:sz w:val="32"/>
    </w:rPr>
  </w:style>
  <w:style w:type="paragraph" w:customStyle="1" w:styleId="a">
    <w:name w:val="论文条标题"/>
    <w:basedOn w:val="a5"/>
    <w:link w:val="Charf1"/>
    <w:uiPriority w:val="99"/>
    <w:rsid w:val="00C0354A"/>
    <w:pPr>
      <w:numPr>
        <w:ilvl w:val="2"/>
        <w:numId w:val="2"/>
      </w:numPr>
      <w:spacing w:before="140"/>
      <w:ind w:hangingChars="300" w:hanging="300"/>
      <w:outlineLvl w:val="2"/>
    </w:pPr>
    <w:rPr>
      <w:rFonts w:ascii="仿宋" w:hAnsi="仿宋"/>
      <w:b/>
    </w:rPr>
  </w:style>
  <w:style w:type="character" w:customStyle="1" w:styleId="Charf0">
    <w:name w:val="论文节标题 Char"/>
    <w:link w:val="a1"/>
    <w:uiPriority w:val="99"/>
    <w:locked/>
    <w:rsid w:val="00391EE6"/>
    <w:rPr>
      <w:rFonts w:ascii="仿宋" w:eastAsia="仿宋" w:hAnsi="仿宋"/>
      <w:b/>
      <w:kern w:val="2"/>
      <w:sz w:val="28"/>
    </w:rPr>
  </w:style>
  <w:style w:type="paragraph" w:customStyle="1" w:styleId="a2">
    <w:name w:val="论文款标题"/>
    <w:basedOn w:val="a5"/>
    <w:link w:val="Charf2"/>
    <w:uiPriority w:val="99"/>
    <w:rsid w:val="00F03DF9"/>
    <w:pPr>
      <w:numPr>
        <w:ilvl w:val="3"/>
        <w:numId w:val="3"/>
      </w:numPr>
      <w:spacing w:before="100" w:after="60"/>
      <w:ind w:firstLineChars="0" w:firstLine="0"/>
    </w:pPr>
    <w:rPr>
      <w:rFonts w:ascii="仿宋" w:hAnsi="仿宋"/>
    </w:rPr>
  </w:style>
  <w:style w:type="character" w:customStyle="1" w:styleId="Charf1">
    <w:name w:val="论文条标题 Char"/>
    <w:link w:val="a"/>
    <w:uiPriority w:val="99"/>
    <w:locked/>
    <w:rsid w:val="00C0354A"/>
    <w:rPr>
      <w:rFonts w:ascii="仿宋" w:eastAsia="仿宋" w:hAnsi="仿宋"/>
      <w:b/>
      <w:kern w:val="2"/>
      <w:sz w:val="24"/>
    </w:rPr>
  </w:style>
  <w:style w:type="character" w:customStyle="1" w:styleId="Charf2">
    <w:name w:val="论文款标题 Char"/>
    <w:link w:val="a2"/>
    <w:uiPriority w:val="99"/>
    <w:locked/>
    <w:rsid w:val="00F03DF9"/>
    <w:rPr>
      <w:rFonts w:ascii="仿宋" w:eastAsia="仿宋" w:hAnsi="仿宋"/>
      <w:kern w:val="2"/>
      <w:sz w:val="24"/>
    </w:rPr>
  </w:style>
  <w:style w:type="table" w:styleId="12">
    <w:name w:val="Table Classic 1"/>
    <w:basedOn w:val="a7"/>
    <w:uiPriority w:val="99"/>
    <w:rsid w:val="00826DC3"/>
    <w:rPr>
      <w:kern w:val="0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a">
    <w:name w:val="Placeholder Text"/>
    <w:basedOn w:val="a6"/>
    <w:uiPriority w:val="99"/>
    <w:semiHidden/>
    <w:rsid w:val="007C6196"/>
    <w:rPr>
      <w:rFonts w:cs="Times New Roman"/>
      <w:color w:val="808080"/>
    </w:rPr>
  </w:style>
  <w:style w:type="paragraph" w:styleId="affb">
    <w:name w:val="List Paragraph"/>
    <w:basedOn w:val="a3"/>
    <w:uiPriority w:val="99"/>
    <w:qFormat/>
    <w:rsid w:val="00533A71"/>
    <w:pPr>
      <w:ind w:firstLine="420"/>
    </w:pPr>
  </w:style>
  <w:style w:type="paragraph" w:customStyle="1" w:styleId="affc">
    <w:name w:val="自定义表格样式"/>
    <w:basedOn w:val="aff8"/>
    <w:link w:val="Charf3"/>
    <w:uiPriority w:val="99"/>
    <w:rsid w:val="004B2E12"/>
    <w:pPr>
      <w:spacing w:before="80" w:after="80" w:line="240" w:lineRule="auto"/>
      <w:ind w:firstLineChars="0" w:firstLine="0"/>
      <w:jc w:val="center"/>
    </w:pPr>
    <w:rPr>
      <w:sz w:val="21"/>
      <w:szCs w:val="21"/>
    </w:rPr>
  </w:style>
  <w:style w:type="table" w:styleId="13">
    <w:name w:val="Table Simple 1"/>
    <w:basedOn w:val="a7"/>
    <w:uiPriority w:val="99"/>
    <w:rsid w:val="002322D6"/>
    <w:rPr>
      <w:kern w:val="0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harf3">
    <w:name w:val="自定义表格样式 Char"/>
    <w:basedOn w:val="Chare"/>
    <w:link w:val="affc"/>
    <w:uiPriority w:val="99"/>
    <w:locked/>
    <w:rsid w:val="004B2E12"/>
    <w:rPr>
      <w:rFonts w:eastAsia="仿宋_GB2312" w:cs="Times New Roman"/>
      <w:kern w:val="2"/>
      <w:sz w:val="21"/>
      <w:szCs w:val="21"/>
    </w:rPr>
  </w:style>
  <w:style w:type="paragraph" w:styleId="affd">
    <w:name w:val="Normal (Web)"/>
    <w:basedOn w:val="a3"/>
    <w:uiPriority w:val="99"/>
    <w:rsid w:val="00294456"/>
    <w:pPr>
      <w:spacing w:before="100" w:beforeAutospacing="1" w:after="100" w:afterAutospacing="1"/>
    </w:pPr>
    <w:rPr>
      <w:rFonts w:ascii="宋体" w:hAnsi="宋体" w:cs="宋体"/>
      <w:kern w:val="0"/>
      <w:szCs w:val="24"/>
    </w:rPr>
  </w:style>
  <w:style w:type="paragraph" w:styleId="affe">
    <w:name w:val="Revision"/>
    <w:hidden/>
    <w:uiPriority w:val="99"/>
    <w:semiHidden/>
    <w:rsid w:val="00E56002"/>
    <w:rPr>
      <w:sz w:val="24"/>
      <w:szCs w:val="20"/>
    </w:rPr>
  </w:style>
  <w:style w:type="character" w:styleId="afff">
    <w:name w:val="Emphasis"/>
    <w:basedOn w:val="a6"/>
    <w:uiPriority w:val="99"/>
    <w:qFormat/>
    <w:rsid w:val="00ED2518"/>
    <w:rPr>
      <w:rFonts w:cs="Times New Roman"/>
      <w:i/>
      <w:iCs/>
    </w:rPr>
  </w:style>
  <w:style w:type="paragraph" w:customStyle="1" w:styleId="afff0">
    <w:name w:val="大标题"/>
    <w:basedOn w:val="a3"/>
    <w:uiPriority w:val="99"/>
    <w:rsid w:val="006323B6"/>
    <w:pPr>
      <w:widowControl w:val="0"/>
      <w:jc w:val="center"/>
    </w:pPr>
    <w:rPr>
      <w:rFonts w:ascii="宋体" w:hAnsi="宋体"/>
      <w:b/>
      <w:sz w:val="32"/>
      <w:szCs w:val="22"/>
    </w:rPr>
  </w:style>
  <w:style w:type="character" w:styleId="afff1">
    <w:name w:val="Book Title"/>
    <w:basedOn w:val="a6"/>
    <w:uiPriority w:val="99"/>
    <w:qFormat/>
    <w:rsid w:val="00C63899"/>
    <w:rPr>
      <w:rFonts w:cs="Times New Roman"/>
      <w:b/>
      <w:bCs/>
      <w:smallCaps/>
      <w:spacing w:val="5"/>
    </w:rPr>
  </w:style>
  <w:style w:type="paragraph" w:styleId="afff2">
    <w:name w:val="No Spacing"/>
    <w:link w:val="Charf4"/>
    <w:uiPriority w:val="1"/>
    <w:qFormat/>
    <w:rsid w:val="008B48A7"/>
    <w:rPr>
      <w:rFonts w:ascii="Calibri" w:hAnsi="Calibri"/>
      <w:kern w:val="0"/>
      <w:sz w:val="22"/>
    </w:rPr>
  </w:style>
  <w:style w:type="character" w:customStyle="1" w:styleId="Charf4">
    <w:name w:val="无间隔 Char"/>
    <w:basedOn w:val="a6"/>
    <w:link w:val="afff2"/>
    <w:uiPriority w:val="1"/>
    <w:locked/>
    <w:rsid w:val="008B48A7"/>
    <w:rPr>
      <w:rFonts w:ascii="Calibri" w:eastAsia="宋体" w:hAnsi="Calibri" w:cs="Times New Roman"/>
      <w:sz w:val="22"/>
      <w:szCs w:val="22"/>
      <w:lang w:val="en-US" w:eastAsia="zh-CN" w:bidi="ar-SA"/>
    </w:rPr>
  </w:style>
  <w:style w:type="character" w:styleId="afff3">
    <w:name w:val="Strong"/>
    <w:basedOn w:val="a6"/>
    <w:uiPriority w:val="99"/>
    <w:qFormat/>
    <w:rsid w:val="00907A53"/>
    <w:rPr>
      <w:rFonts w:cs="Times New Roman"/>
      <w:b/>
      <w:bCs/>
    </w:rPr>
  </w:style>
  <w:style w:type="numbering" w:customStyle="1" w:styleId="a0">
    <w:name w:val="论文多级列表"/>
    <w:rsid w:val="00B91C27"/>
    <w:pPr>
      <w:numPr>
        <w:numId w:val="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3770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footer" Target="footer4.xml"/><Relationship Id="rId26" Type="http://schemas.openxmlformats.org/officeDocument/2006/relationships/image" Target="media/image8.png"/><Relationship Id="rId39" Type="http://schemas.openxmlformats.org/officeDocument/2006/relationships/image" Target="media/image21.png"/><Relationship Id="rId21" Type="http://schemas.openxmlformats.org/officeDocument/2006/relationships/image" Target="media/image3.png"/><Relationship Id="rId34" Type="http://schemas.openxmlformats.org/officeDocument/2006/relationships/image" Target="media/image16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header" Target="header8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6.xm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image" Target="media/image2.png"/><Relationship Id="rId29" Type="http://schemas.openxmlformats.org/officeDocument/2006/relationships/image" Target="media/image11.png"/><Relationship Id="rId41" Type="http://schemas.openxmlformats.org/officeDocument/2006/relationships/image" Target="media/image23.png"/><Relationship Id="rId54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6.png"/><Relationship Id="rId32" Type="http://schemas.openxmlformats.org/officeDocument/2006/relationships/image" Target="media/image14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pn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image" Target="media/image31.png"/><Relationship Id="rId57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.png"/><Relationship Id="rId31" Type="http://schemas.openxmlformats.org/officeDocument/2006/relationships/image" Target="media/image13.png"/><Relationship Id="rId44" Type="http://schemas.openxmlformats.org/officeDocument/2006/relationships/image" Target="media/image26.png"/><Relationship Id="rId52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media/image30.png"/><Relationship Id="rId56" Type="http://schemas.openxmlformats.org/officeDocument/2006/relationships/footer" Target="footer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A544F2-C420-46BE-B470-D80CE20920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336</TotalTime>
  <Pages>1</Pages>
  <Words>490</Words>
  <Characters>2796</Characters>
  <Application>Microsoft Office Word</Application>
  <DocSecurity>0</DocSecurity>
  <Lines>23</Lines>
  <Paragraphs>6</Paragraphs>
  <ScaleCrop>false</ScaleCrop>
  <Company>浙江大学计算机系</Company>
  <LinksUpToDate>false</LinksUpToDate>
  <CharactersWithSpaces>3280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一次风机设备虚拟检修培训子系统仿真软件操作说明</dc:title>
  <dc:subject/>
  <dc:creator>Billgates</dc:creator>
  <cp:keywords/>
  <dc:description/>
  <cp:lastModifiedBy>GXF</cp:lastModifiedBy>
  <cp:revision>24</cp:revision>
  <cp:lastPrinted>2015-01-04T13:06:00Z</cp:lastPrinted>
  <dcterms:created xsi:type="dcterms:W3CDTF">2019-03-19T08:58:00Z</dcterms:created>
  <dcterms:modified xsi:type="dcterms:W3CDTF">2021-11-23T05:53:00Z</dcterms:modified>
</cp:coreProperties>
</file>